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1F22" w:rsidRPr="00F61F22" w:rsidRDefault="00F61F22" w:rsidP="00F61F22">
      <w:pPr>
        <w:spacing w:before="150" w:after="150"/>
        <w:jc w:val="center"/>
        <w:outlineLvl w:val="2"/>
        <w:rPr>
          <w:rFonts w:eastAsia="Times New Roman" w:cstheme="minorHAnsi"/>
          <w:sz w:val="36"/>
          <w:szCs w:val="36"/>
          <w:lang w:eastAsia="pl-PL"/>
        </w:rPr>
      </w:pPr>
      <w:r w:rsidRPr="00F61F22">
        <w:rPr>
          <w:rFonts w:eastAsia="Times New Roman" w:cstheme="minorHAnsi"/>
          <w:sz w:val="36"/>
          <w:szCs w:val="36"/>
          <w:lang w:eastAsia="pl-PL"/>
        </w:rPr>
        <w:t>INFORMACJA HANDLOWA</w:t>
      </w:r>
    </w:p>
    <w:p w:rsidR="00F61F22" w:rsidRPr="00F61F22" w:rsidRDefault="00F61F22" w:rsidP="00F61F22">
      <w:pPr>
        <w:jc w:val="center"/>
        <w:rPr>
          <w:rFonts w:eastAsia="Times New Roman" w:cstheme="minorHAnsi"/>
          <w:lang w:eastAsia="pl-PL"/>
        </w:rPr>
      </w:pPr>
    </w:p>
    <w:tbl>
      <w:tblPr>
        <w:tblW w:w="8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6"/>
        <w:gridCol w:w="2247"/>
        <w:gridCol w:w="2622"/>
      </w:tblGrid>
      <w:tr w:rsidR="00F61F22" w:rsidRPr="00F61F22" w:rsidTr="00F61F2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1F22" w:rsidRPr="00F61F22" w:rsidRDefault="00F61F22" w:rsidP="00F61F2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61F22">
              <w:rPr>
                <w:rFonts w:eastAsia="Times New Roman" w:cstheme="minorHAnsi"/>
                <w:b/>
                <w:bCs/>
                <w:lang w:eastAsia="pl-PL"/>
              </w:rPr>
              <w:t>MODEL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1F22" w:rsidRPr="00F61F22" w:rsidRDefault="00F61F22" w:rsidP="00F61F2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61F22">
              <w:rPr>
                <w:rFonts w:eastAsia="Times New Roman" w:cstheme="minorHAnsi"/>
                <w:b/>
                <w:bCs/>
                <w:lang w:eastAsia="pl-PL"/>
              </w:rPr>
              <w:t>EAN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1F22" w:rsidRPr="00F61F22" w:rsidRDefault="00F61F22" w:rsidP="00F61F2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61F22">
              <w:rPr>
                <w:rFonts w:eastAsia="Times New Roman" w:cstheme="minorHAnsi"/>
                <w:b/>
                <w:bCs/>
                <w:lang w:eastAsia="pl-PL"/>
              </w:rPr>
              <w:t>CENA DETALICZNA</w:t>
            </w:r>
          </w:p>
        </w:tc>
      </w:tr>
      <w:tr w:rsidR="00F61F22" w:rsidRPr="00F61F22" w:rsidTr="00F61F2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1F22" w:rsidRPr="00F61F22" w:rsidRDefault="00F61F22" w:rsidP="00F61F22">
            <w:pPr>
              <w:rPr>
                <w:rFonts w:eastAsia="Times New Roman" w:cstheme="minorHAnsi"/>
                <w:lang w:eastAsia="pl-PL"/>
              </w:rPr>
            </w:pPr>
            <w:r w:rsidRPr="00F61F22">
              <w:rPr>
                <w:rFonts w:eastAsia="Times New Roman" w:cstheme="minorHAnsi"/>
                <w:lang w:eastAsia="pl-PL"/>
              </w:rPr>
              <w:t>FR-1 czarny wysoki połysk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1F22" w:rsidRPr="00F61F22" w:rsidRDefault="00F61F22" w:rsidP="00F61F2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61F22">
              <w:rPr>
                <w:rFonts w:eastAsia="Times New Roman" w:cstheme="minorHAnsi"/>
                <w:lang w:eastAsia="pl-PL"/>
              </w:rPr>
              <w:t>5704505301260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1F22" w:rsidRPr="00F61F22" w:rsidRDefault="00F61F22" w:rsidP="00F61F22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F61F22">
              <w:rPr>
                <w:rFonts w:eastAsia="Times New Roman" w:cstheme="minorHAnsi"/>
                <w:color w:val="FF0000"/>
                <w:lang w:eastAsia="pl-PL"/>
              </w:rPr>
              <w:t>3 300 PLN / szt.</w:t>
            </w:r>
          </w:p>
        </w:tc>
      </w:tr>
      <w:tr w:rsidR="00F61F22" w:rsidRPr="00F61F22" w:rsidTr="00F61F2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1F22" w:rsidRPr="00F61F22" w:rsidRDefault="00F61F22" w:rsidP="00F61F22">
            <w:pPr>
              <w:rPr>
                <w:rFonts w:eastAsia="Times New Roman" w:cstheme="minorHAnsi"/>
                <w:lang w:eastAsia="pl-PL"/>
              </w:rPr>
            </w:pPr>
            <w:r w:rsidRPr="00F61F22">
              <w:rPr>
                <w:rFonts w:eastAsia="Times New Roman" w:cstheme="minorHAnsi"/>
                <w:lang w:eastAsia="pl-PL"/>
              </w:rPr>
              <w:t>FR-1 biały mat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1F22" w:rsidRPr="00F61F22" w:rsidRDefault="00F61F22" w:rsidP="00F61F2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61F22">
              <w:rPr>
                <w:rFonts w:eastAsia="Times New Roman" w:cstheme="minorHAnsi"/>
                <w:lang w:eastAsia="pl-PL"/>
              </w:rPr>
              <w:t>5704505301253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1F22" w:rsidRPr="00F61F22" w:rsidRDefault="00F61F22" w:rsidP="00F61F22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F61F22">
              <w:rPr>
                <w:rFonts w:eastAsia="Times New Roman" w:cstheme="minorHAnsi"/>
                <w:color w:val="FF0000"/>
                <w:lang w:eastAsia="pl-PL"/>
              </w:rPr>
              <w:t>3 300 PLN / szt</w:t>
            </w:r>
            <w:r w:rsidRPr="00F61F22">
              <w:rPr>
                <w:rFonts w:eastAsia="Times New Roman" w:cstheme="minorHAnsi"/>
                <w:lang w:eastAsia="pl-PL"/>
              </w:rPr>
              <w:t>.</w:t>
            </w:r>
          </w:p>
        </w:tc>
      </w:tr>
    </w:tbl>
    <w:p w:rsidR="00F61F22" w:rsidRPr="00F61F22" w:rsidRDefault="00F61F22" w:rsidP="00F61F22">
      <w:pPr>
        <w:spacing w:after="105"/>
        <w:rPr>
          <w:rFonts w:eastAsia="Times New Roman" w:cstheme="minorHAnsi"/>
          <w:lang w:eastAsia="pl-PL"/>
        </w:rPr>
      </w:pPr>
      <w:r w:rsidRPr="00F61F22">
        <w:rPr>
          <w:rFonts w:eastAsia="Times New Roman" w:cstheme="minorHAnsi"/>
          <w:lang w:eastAsia="pl-PL"/>
        </w:rPr>
        <w:t> </w:t>
      </w:r>
    </w:p>
    <w:tbl>
      <w:tblPr>
        <w:tblW w:w="8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5"/>
      </w:tblGrid>
      <w:tr w:rsidR="00F61F22" w:rsidRPr="00F61F22" w:rsidTr="00F61F2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1F22" w:rsidRPr="00F61F22" w:rsidRDefault="00F61F22" w:rsidP="00F61F22">
            <w:pPr>
              <w:rPr>
                <w:rFonts w:eastAsia="Times New Roman" w:cstheme="minorHAnsi"/>
                <w:lang w:eastAsia="pl-PL"/>
              </w:rPr>
            </w:pPr>
            <w:r w:rsidRPr="00F61F22">
              <w:rPr>
                <w:rFonts w:eastAsia="Times New Roman" w:cstheme="minorHAnsi"/>
                <w:lang w:eastAsia="pl-PL"/>
              </w:rPr>
              <w:t>opis produktu: </w:t>
            </w:r>
            <w:hyperlink r:id="rId5" w:tgtFrame="_blank" w:history="1">
              <w:r w:rsidRPr="00F61F22">
                <w:rPr>
                  <w:rFonts w:eastAsia="Times New Roman" w:cstheme="minorHAnsi"/>
                  <w:color w:val="CC0000"/>
                  <w:u w:val="single"/>
                  <w:lang w:eastAsia="pl-PL"/>
                </w:rPr>
                <w:t>pobierz plik .</w:t>
              </w:r>
              <w:proofErr w:type="spellStart"/>
              <w:r w:rsidRPr="00F61F22">
                <w:rPr>
                  <w:rFonts w:eastAsia="Times New Roman" w:cstheme="minorHAnsi"/>
                  <w:color w:val="CC0000"/>
                  <w:u w:val="single"/>
                  <w:lang w:eastAsia="pl-PL"/>
                </w:rPr>
                <w:t>docx</w:t>
              </w:r>
              <w:proofErr w:type="spellEnd"/>
            </w:hyperlink>
          </w:p>
        </w:tc>
      </w:tr>
      <w:tr w:rsidR="00F61F22" w:rsidRPr="00F61F22" w:rsidTr="00F61F2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1F22" w:rsidRPr="00F61F22" w:rsidRDefault="00F61F22" w:rsidP="00F61F22">
            <w:pPr>
              <w:rPr>
                <w:rFonts w:eastAsia="Times New Roman" w:cstheme="minorHAnsi"/>
                <w:lang w:eastAsia="pl-PL"/>
              </w:rPr>
            </w:pPr>
            <w:r w:rsidRPr="00F61F22">
              <w:rPr>
                <w:rFonts w:eastAsia="Times New Roman" w:cstheme="minorHAnsi"/>
                <w:lang w:eastAsia="pl-PL"/>
              </w:rPr>
              <w:t>zestaw zdjęć: </w:t>
            </w:r>
            <w:hyperlink r:id="rId6" w:history="1">
              <w:r w:rsidRPr="00F61F22">
                <w:rPr>
                  <w:rFonts w:eastAsia="Times New Roman" w:cstheme="minorHAnsi"/>
                  <w:color w:val="CC0000"/>
                  <w:u w:val="single"/>
                  <w:lang w:eastAsia="pl-PL"/>
                </w:rPr>
                <w:t>pobierz plik .zip</w:t>
              </w:r>
            </w:hyperlink>
          </w:p>
        </w:tc>
      </w:tr>
      <w:tr w:rsidR="00F61F22" w:rsidRPr="00F61F22" w:rsidTr="00F61F2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1F22" w:rsidRPr="00F61F22" w:rsidRDefault="00F61F22" w:rsidP="00F61F22">
            <w:pPr>
              <w:rPr>
                <w:rFonts w:eastAsia="Times New Roman" w:cstheme="minorHAnsi"/>
                <w:lang w:eastAsia="pl-PL"/>
              </w:rPr>
            </w:pPr>
            <w:r w:rsidRPr="00F61F22">
              <w:rPr>
                <w:rFonts w:eastAsia="Times New Roman" w:cstheme="minorHAnsi"/>
                <w:lang w:eastAsia="pl-PL"/>
              </w:rPr>
              <w:t>instrukcja obsługi PL: pobierz plik .</w:t>
            </w:r>
            <w:proofErr w:type="spellStart"/>
            <w:r w:rsidRPr="00F61F22">
              <w:rPr>
                <w:rFonts w:eastAsia="Times New Roman" w:cstheme="minorHAnsi"/>
                <w:lang w:eastAsia="pl-PL"/>
              </w:rPr>
              <w:t>docx</w:t>
            </w:r>
            <w:proofErr w:type="spellEnd"/>
          </w:p>
        </w:tc>
      </w:tr>
      <w:tr w:rsidR="00F61F22" w:rsidRPr="00F61F22" w:rsidTr="00F61F2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1F22" w:rsidRPr="00F61F22" w:rsidRDefault="00F61F22" w:rsidP="00F61F22">
            <w:pPr>
              <w:rPr>
                <w:rFonts w:eastAsia="Times New Roman" w:cstheme="minorHAnsi"/>
                <w:lang w:eastAsia="pl-PL"/>
              </w:rPr>
            </w:pPr>
            <w:r w:rsidRPr="00F61F22">
              <w:rPr>
                <w:rFonts w:eastAsia="Times New Roman" w:cstheme="minorHAnsi"/>
                <w:lang w:eastAsia="pl-PL"/>
              </w:rPr>
              <w:t>gdzie kupić: </w:t>
            </w:r>
            <w:hyperlink r:id="rId7" w:history="1">
              <w:r w:rsidRPr="00F61F22">
                <w:rPr>
                  <w:rFonts w:eastAsia="Times New Roman" w:cstheme="minorHAnsi"/>
                  <w:color w:val="CC0000"/>
                  <w:u w:val="single"/>
                  <w:lang w:eastAsia="pl-PL"/>
                </w:rPr>
                <w:t>autoryzowane salony</w:t>
              </w:r>
            </w:hyperlink>
          </w:p>
        </w:tc>
      </w:tr>
    </w:tbl>
    <w:p w:rsidR="00F61F22" w:rsidRPr="00F61F22" w:rsidRDefault="00F61F22" w:rsidP="00F61F22">
      <w:pPr>
        <w:spacing w:after="105"/>
        <w:rPr>
          <w:rFonts w:eastAsia="Times New Roman" w:cstheme="minorHAnsi"/>
          <w:lang w:eastAsia="pl-PL"/>
        </w:rPr>
      </w:pPr>
      <w:r w:rsidRPr="00F61F22">
        <w:rPr>
          <w:rFonts w:eastAsia="Times New Roman" w:cstheme="minorHAnsi"/>
          <w:lang w:eastAsia="pl-PL"/>
        </w:rPr>
        <w:t> </w:t>
      </w:r>
    </w:p>
    <w:p w:rsidR="00F61F22" w:rsidRPr="00F61F22" w:rsidRDefault="00F61F22" w:rsidP="00F61F22">
      <w:pPr>
        <w:spacing w:before="150" w:after="150"/>
        <w:jc w:val="center"/>
        <w:outlineLvl w:val="2"/>
        <w:rPr>
          <w:rFonts w:eastAsia="Times New Roman" w:cstheme="minorHAnsi"/>
          <w:sz w:val="36"/>
          <w:szCs w:val="36"/>
          <w:lang w:eastAsia="pl-PL"/>
        </w:rPr>
      </w:pPr>
      <w:r w:rsidRPr="00F61F22">
        <w:rPr>
          <w:rFonts w:eastAsia="Times New Roman" w:cstheme="minorHAnsi"/>
          <w:sz w:val="36"/>
          <w:szCs w:val="36"/>
          <w:lang w:eastAsia="pl-PL"/>
        </w:rPr>
        <w:br/>
        <w:t>OPIS PRODUKTU LYNGDORF FR-1</w:t>
      </w:r>
    </w:p>
    <w:p w:rsidR="00F61F22" w:rsidRPr="00F61F22" w:rsidRDefault="00F61F22" w:rsidP="00F61F22">
      <w:pPr>
        <w:spacing w:after="105"/>
        <w:rPr>
          <w:rFonts w:eastAsia="Times New Roman" w:cstheme="minorHAnsi"/>
          <w:lang w:eastAsia="pl-PL"/>
        </w:rPr>
      </w:pPr>
    </w:p>
    <w:p w:rsidR="00F61F22" w:rsidRPr="00F61F22" w:rsidRDefault="00F61F22" w:rsidP="00F61F22">
      <w:pPr>
        <w:spacing w:after="105"/>
        <w:jc w:val="both"/>
        <w:rPr>
          <w:rFonts w:eastAsia="Times New Roman" w:cstheme="minorHAnsi"/>
          <w:lang w:eastAsia="pl-PL"/>
        </w:rPr>
      </w:pPr>
      <w:proofErr w:type="spellStart"/>
      <w:r w:rsidRPr="00F61F22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F61F22">
        <w:rPr>
          <w:rFonts w:eastAsia="Times New Roman" w:cstheme="minorHAnsi"/>
          <w:b/>
          <w:bCs/>
          <w:lang w:eastAsia="pl-PL"/>
        </w:rPr>
        <w:t xml:space="preserve"> FR-1</w:t>
      </w:r>
      <w:r w:rsidRPr="00F61F22">
        <w:rPr>
          <w:rFonts w:eastAsia="Times New Roman" w:cstheme="minorHAnsi"/>
          <w:lang w:eastAsia="pl-PL"/>
        </w:rPr>
        <w:t xml:space="preserve"> to </w:t>
      </w:r>
      <w:proofErr w:type="spellStart"/>
      <w:r w:rsidRPr="00F61F22">
        <w:rPr>
          <w:rFonts w:eastAsia="Times New Roman" w:cstheme="minorHAnsi"/>
          <w:lang w:eastAsia="pl-PL"/>
        </w:rPr>
        <w:t>pełnopasmowe</w:t>
      </w:r>
      <w:proofErr w:type="spellEnd"/>
      <w:r w:rsidRPr="00F61F22">
        <w:rPr>
          <w:rFonts w:eastAsia="Times New Roman" w:cstheme="minorHAnsi"/>
          <w:lang w:eastAsia="pl-PL"/>
        </w:rPr>
        <w:t xml:space="preserve">, ścienne kolumny </w:t>
      </w:r>
      <w:proofErr w:type="spellStart"/>
      <w:r w:rsidRPr="00F61F22">
        <w:rPr>
          <w:rFonts w:eastAsia="Times New Roman" w:cstheme="minorHAnsi"/>
          <w:lang w:eastAsia="pl-PL"/>
        </w:rPr>
        <w:t>audiofilskie</w:t>
      </w:r>
      <w:proofErr w:type="spellEnd"/>
      <w:r w:rsidRPr="00F61F22">
        <w:rPr>
          <w:rFonts w:eastAsia="Times New Roman" w:cstheme="minorHAnsi"/>
          <w:lang w:eastAsia="pl-PL"/>
        </w:rPr>
        <w:t>.</w:t>
      </w:r>
    </w:p>
    <w:p w:rsidR="00F61F22" w:rsidRPr="00F61F22" w:rsidRDefault="00F61F22" w:rsidP="00F61F22">
      <w:pPr>
        <w:spacing w:after="105"/>
        <w:jc w:val="both"/>
        <w:rPr>
          <w:rFonts w:eastAsia="Times New Roman" w:cstheme="minorHAnsi"/>
          <w:lang w:eastAsia="pl-PL"/>
        </w:rPr>
      </w:pPr>
    </w:p>
    <w:p w:rsidR="00F61F22" w:rsidRPr="00F61F22" w:rsidRDefault="00F61F22" w:rsidP="00F61F22">
      <w:pPr>
        <w:spacing w:after="105"/>
        <w:jc w:val="center"/>
        <w:rPr>
          <w:rFonts w:eastAsia="Times New Roman" w:cstheme="minorHAnsi"/>
          <w:lang w:eastAsia="pl-PL"/>
        </w:rPr>
      </w:pPr>
      <w:r w:rsidRPr="00F61F22">
        <w:rPr>
          <w:rFonts w:eastAsia="Times New Roman" w:cstheme="minorHAnsi"/>
          <w:b/>
          <w:bCs/>
          <w:lang w:eastAsia="pl-PL"/>
        </w:rPr>
        <w:t>PŁASKA OBUDOWA DLA OPTYMALNEGO DŹWIĘKU I OPTYMALNEGO UMIESZCZENIA</w:t>
      </w:r>
    </w:p>
    <w:p w:rsidR="00F61F22" w:rsidRPr="00F61F22" w:rsidRDefault="00F61F22" w:rsidP="00F61F22">
      <w:pPr>
        <w:spacing w:after="105"/>
        <w:jc w:val="both"/>
        <w:rPr>
          <w:rFonts w:eastAsia="Times New Roman" w:cstheme="minorHAnsi"/>
          <w:lang w:eastAsia="pl-PL"/>
        </w:rPr>
      </w:pPr>
      <w:r w:rsidRPr="00F61F22">
        <w:rPr>
          <w:rFonts w:eastAsia="Times New Roman" w:cstheme="minorHAnsi"/>
          <w:lang w:eastAsia="pl-PL"/>
        </w:rPr>
        <w:t xml:space="preserve">Ta dwudrożna, pełnozakresowa kolumna sprawia, że nasze kolumny kompaktowe osiągnęły nowy poziom wydajności, dzięki prawdziwej muzykalności charakterystycznej dla </w:t>
      </w:r>
      <w:proofErr w:type="spellStart"/>
      <w:r w:rsidRPr="00F61F22">
        <w:rPr>
          <w:rFonts w:eastAsia="Times New Roman" w:cstheme="minorHAnsi"/>
          <w:lang w:eastAsia="pl-PL"/>
        </w:rPr>
        <w:t>Lyngdorf</w:t>
      </w:r>
      <w:proofErr w:type="spellEnd"/>
      <w:r w:rsidRPr="00F61F22">
        <w:rPr>
          <w:rFonts w:eastAsia="Times New Roman" w:cstheme="minorHAnsi"/>
          <w:lang w:eastAsia="pl-PL"/>
        </w:rPr>
        <w:t xml:space="preserve"> Audio. Nasze dążenie do osiągnięcia dynamicznej wydajności zaowocowało zamkniętą konstrukcją o dużej skuteczności, która tłumi wewnętrzną częstotliwość rezonansu i pozwala na głębokie basy z tej eleganckiej płytkiej obudowy. Zaprojektowany do montażu na ścianie </w:t>
      </w:r>
      <w:r w:rsidRPr="00F61F22">
        <w:rPr>
          <w:rFonts w:eastAsia="Times New Roman" w:cstheme="minorHAnsi"/>
          <w:b/>
          <w:bCs/>
          <w:lang w:eastAsia="pl-PL"/>
        </w:rPr>
        <w:t>FR-1</w:t>
      </w:r>
      <w:r w:rsidRPr="00F61F22">
        <w:rPr>
          <w:rFonts w:eastAsia="Times New Roman" w:cstheme="minorHAnsi"/>
          <w:lang w:eastAsia="pl-PL"/>
        </w:rPr>
        <w:t> jest solidny i kompaktowy. Położyliśmy nacisk na dynamiczną reprodukcję muzyki bez uszczerbku dla naturalnej barwy. Głębokość obudowy jest zredukowana do minimum, co zapewnia dyskretne umieszczenie i utrzymywanie drajwerów tak blisko ściany, jak to możliwe. Uzyskujemy dzięki temu optymalne dopasowanie do pomieszczenia.</w:t>
      </w:r>
    </w:p>
    <w:p w:rsidR="00F61F22" w:rsidRPr="00F61F22" w:rsidRDefault="00F61F22" w:rsidP="00F61F22">
      <w:pPr>
        <w:spacing w:after="105"/>
        <w:jc w:val="both"/>
        <w:rPr>
          <w:rFonts w:eastAsia="Times New Roman" w:cstheme="minorHAnsi"/>
          <w:lang w:eastAsia="pl-PL"/>
        </w:rPr>
      </w:pPr>
    </w:p>
    <w:p w:rsidR="00F61F22" w:rsidRPr="00F61F22" w:rsidRDefault="00F61F22" w:rsidP="00F61F22">
      <w:pPr>
        <w:spacing w:after="105"/>
        <w:jc w:val="center"/>
        <w:rPr>
          <w:rFonts w:eastAsia="Times New Roman" w:cstheme="minorHAnsi"/>
          <w:lang w:eastAsia="pl-PL"/>
        </w:rPr>
      </w:pPr>
      <w:r w:rsidRPr="00F61F22">
        <w:rPr>
          <w:rFonts w:eastAsia="Times New Roman" w:cstheme="minorHAnsi"/>
          <w:b/>
          <w:bCs/>
          <w:lang w:eastAsia="pl-PL"/>
        </w:rPr>
        <w:t>ZAGRAJ DOSKONALE BEZ SUBWOOFERÓW</w:t>
      </w:r>
    </w:p>
    <w:p w:rsidR="00F61F22" w:rsidRPr="00F61F22" w:rsidRDefault="00F61F22" w:rsidP="00F61F22">
      <w:pPr>
        <w:spacing w:after="105"/>
        <w:jc w:val="both"/>
        <w:rPr>
          <w:rFonts w:eastAsia="Times New Roman" w:cstheme="minorHAnsi"/>
          <w:lang w:eastAsia="pl-PL"/>
        </w:rPr>
      </w:pPr>
      <w:r w:rsidRPr="00F61F22">
        <w:rPr>
          <w:rFonts w:eastAsia="Times New Roman" w:cstheme="minorHAnsi"/>
          <w:lang w:eastAsia="pl-PL"/>
        </w:rPr>
        <w:t>Dzięki nowemu, wydajnemu 6,5-calowemu przetwornikowi, </w:t>
      </w:r>
      <w:proofErr w:type="spellStart"/>
      <w:r w:rsidRPr="00F61F22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F61F22">
        <w:rPr>
          <w:rFonts w:eastAsia="Times New Roman" w:cstheme="minorHAnsi"/>
          <w:b/>
          <w:bCs/>
          <w:lang w:eastAsia="pl-PL"/>
        </w:rPr>
        <w:t> FR-1</w:t>
      </w:r>
      <w:r w:rsidRPr="00F61F22">
        <w:rPr>
          <w:rFonts w:eastAsia="Times New Roman" w:cstheme="minorHAnsi"/>
          <w:lang w:eastAsia="pl-PL"/>
        </w:rPr>
        <w:t xml:space="preserve"> nie potrzebuje wsparcia </w:t>
      </w:r>
      <w:proofErr w:type="spellStart"/>
      <w:r w:rsidRPr="00F61F22">
        <w:rPr>
          <w:rFonts w:eastAsia="Times New Roman" w:cstheme="minorHAnsi"/>
          <w:lang w:eastAsia="pl-PL"/>
        </w:rPr>
        <w:t>subwoofera</w:t>
      </w:r>
      <w:proofErr w:type="spellEnd"/>
      <w:r w:rsidRPr="00F61F22">
        <w:rPr>
          <w:rFonts w:eastAsia="Times New Roman" w:cstheme="minorHAnsi"/>
          <w:lang w:eastAsia="pl-PL"/>
        </w:rPr>
        <w:t xml:space="preserve">. Głośnik jest wyposażony w potężny magnes wraz z poparciem 8-calowej membrany biernej. Wydajność dla niskiej częstotliwości jest niezrównana w tak małej obudowie. Głosy są wyjątkowo otwarte, a </w:t>
      </w:r>
      <w:proofErr w:type="spellStart"/>
      <w:r w:rsidRPr="00F61F22">
        <w:rPr>
          <w:rFonts w:eastAsia="Times New Roman" w:cstheme="minorHAnsi"/>
          <w:lang w:eastAsia="pl-PL"/>
        </w:rPr>
        <w:t>transjenty</w:t>
      </w:r>
      <w:proofErr w:type="spellEnd"/>
      <w:r w:rsidRPr="00F61F22">
        <w:rPr>
          <w:rFonts w:eastAsia="Times New Roman" w:cstheme="minorHAnsi"/>
          <w:lang w:eastAsia="pl-PL"/>
        </w:rPr>
        <w:t xml:space="preserve"> są mocne i czyste, co sprawia, że </w:t>
      </w:r>
      <w:proofErr w:type="spellStart"/>
      <w:r w:rsidRPr="00F61F22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F61F22">
        <w:rPr>
          <w:rFonts w:eastAsia="Times New Roman" w:cstheme="minorHAnsi"/>
          <w:b/>
          <w:bCs/>
          <w:lang w:eastAsia="pl-PL"/>
        </w:rPr>
        <w:t> FR-1</w:t>
      </w:r>
      <w:r w:rsidRPr="00F61F22">
        <w:rPr>
          <w:rFonts w:eastAsia="Times New Roman" w:cstheme="minorHAnsi"/>
          <w:lang w:eastAsia="pl-PL"/>
        </w:rPr>
        <w:t xml:space="preserve"> jest optymalnym wyborem dla eleganckiej domowej instalacji audio. Jeśli chcesz jeszcze bardziej zwiększyć wydajność, idealnym rozwiązaniem jest zestaw głośników </w:t>
      </w:r>
      <w:proofErr w:type="spellStart"/>
      <w:r w:rsidRPr="00F61F22">
        <w:rPr>
          <w:rFonts w:eastAsia="Times New Roman" w:cstheme="minorHAnsi"/>
          <w:lang w:eastAsia="pl-PL"/>
        </w:rPr>
        <w:t>niskotonowych</w:t>
      </w:r>
      <w:proofErr w:type="spellEnd"/>
      <w:r w:rsidRPr="00F61F22">
        <w:rPr>
          <w:rFonts w:eastAsia="Times New Roman" w:cstheme="minorHAnsi"/>
          <w:lang w:eastAsia="pl-PL"/>
        </w:rPr>
        <w:t xml:space="preserve"> </w:t>
      </w:r>
      <w:proofErr w:type="spellStart"/>
      <w:r w:rsidRPr="00F61F22">
        <w:rPr>
          <w:rFonts w:eastAsia="Times New Roman" w:cstheme="minorHAnsi"/>
          <w:lang w:eastAsia="pl-PL"/>
        </w:rPr>
        <w:t>Lyngdorf</w:t>
      </w:r>
      <w:proofErr w:type="spellEnd"/>
      <w:r w:rsidRPr="00F61F22">
        <w:rPr>
          <w:rFonts w:eastAsia="Times New Roman" w:cstheme="minorHAnsi"/>
          <w:lang w:eastAsia="pl-PL"/>
        </w:rPr>
        <w:t xml:space="preserve"> BW-2. Dzięki temu można uzyskać jeszcze głębszy bas i wyższą ogólną wydajność.</w:t>
      </w:r>
    </w:p>
    <w:p w:rsidR="00F61F22" w:rsidRDefault="00F61F22" w:rsidP="00F61F22">
      <w:pPr>
        <w:spacing w:after="105"/>
        <w:jc w:val="both"/>
        <w:rPr>
          <w:rFonts w:eastAsia="Times New Roman" w:cstheme="minorHAnsi"/>
          <w:lang w:eastAsia="pl-PL"/>
        </w:rPr>
      </w:pPr>
    </w:p>
    <w:p w:rsidR="00F61F22" w:rsidRDefault="00F61F22" w:rsidP="00F61F22">
      <w:pPr>
        <w:spacing w:after="105"/>
        <w:jc w:val="both"/>
        <w:rPr>
          <w:rFonts w:eastAsia="Times New Roman" w:cstheme="minorHAnsi"/>
          <w:lang w:eastAsia="pl-PL"/>
        </w:rPr>
      </w:pPr>
    </w:p>
    <w:p w:rsidR="00F61F22" w:rsidRPr="00F61F22" w:rsidRDefault="00F61F22" w:rsidP="00F61F22">
      <w:pPr>
        <w:spacing w:after="105"/>
        <w:jc w:val="both"/>
        <w:rPr>
          <w:rFonts w:eastAsia="Times New Roman" w:cstheme="minorHAnsi"/>
          <w:lang w:eastAsia="pl-PL"/>
        </w:rPr>
      </w:pPr>
    </w:p>
    <w:p w:rsidR="00F61F22" w:rsidRPr="00F61F22" w:rsidRDefault="00F61F22" w:rsidP="00F61F22">
      <w:pPr>
        <w:spacing w:after="105"/>
        <w:jc w:val="center"/>
        <w:rPr>
          <w:rFonts w:eastAsia="Times New Roman" w:cstheme="minorHAnsi"/>
          <w:lang w:eastAsia="pl-PL"/>
        </w:rPr>
      </w:pPr>
      <w:r w:rsidRPr="00F61F22">
        <w:rPr>
          <w:rFonts w:eastAsia="Times New Roman" w:cstheme="minorHAnsi"/>
          <w:b/>
          <w:bCs/>
          <w:lang w:eastAsia="pl-PL"/>
        </w:rPr>
        <w:lastRenderedPageBreak/>
        <w:t>ZAPROJEKTOWANY Z IMPONUJĄCĄ SCENĄ DŹWIĘKU</w:t>
      </w:r>
    </w:p>
    <w:p w:rsidR="00F61F22" w:rsidRPr="00F61F22" w:rsidRDefault="00F61F22" w:rsidP="00F61F22">
      <w:pPr>
        <w:spacing w:after="105"/>
        <w:jc w:val="both"/>
        <w:rPr>
          <w:rFonts w:eastAsia="Times New Roman" w:cstheme="minorHAnsi"/>
          <w:lang w:eastAsia="pl-PL"/>
        </w:rPr>
      </w:pPr>
      <w:r w:rsidRPr="00F61F22">
        <w:rPr>
          <w:rFonts w:eastAsia="Times New Roman" w:cstheme="minorHAnsi"/>
          <w:lang w:eastAsia="pl-PL"/>
        </w:rPr>
        <w:t xml:space="preserve">Membrany głośników wykonane są z aluminium, co daje im lekkość i sztywność. Pojedynczy, dobrze zdefiniowany punkt podziału częstotliwości jest łatwy do </w:t>
      </w:r>
      <w:proofErr w:type="spellStart"/>
      <w:r w:rsidRPr="00F61F22">
        <w:rPr>
          <w:rFonts w:eastAsia="Times New Roman" w:cstheme="minorHAnsi"/>
          <w:lang w:eastAsia="pl-PL"/>
        </w:rPr>
        <w:t>zneutraliwania</w:t>
      </w:r>
      <w:proofErr w:type="spellEnd"/>
      <w:r w:rsidRPr="00F61F22">
        <w:rPr>
          <w:rFonts w:eastAsia="Times New Roman" w:cstheme="minorHAnsi"/>
          <w:lang w:eastAsia="pl-PL"/>
        </w:rPr>
        <w:t xml:space="preserve"> w filtrach wewnętrznych. Głośnik wysokotonowy z miękką kopułką to głośnik z </w:t>
      </w:r>
      <w:proofErr w:type="spellStart"/>
      <w:r w:rsidRPr="00F61F22">
        <w:rPr>
          <w:rFonts w:eastAsia="Times New Roman" w:cstheme="minorHAnsi"/>
          <w:lang w:eastAsia="pl-PL"/>
        </w:rPr>
        <w:t>Lyngdorf</w:t>
      </w:r>
      <w:proofErr w:type="spellEnd"/>
      <w:r w:rsidRPr="00F61F22">
        <w:rPr>
          <w:rFonts w:eastAsia="Times New Roman" w:cstheme="minorHAnsi"/>
          <w:lang w:eastAsia="pl-PL"/>
        </w:rPr>
        <w:t xml:space="preserve"> MH-2, przeprojektowany tak, aby pasował do wyższej mocy. Efekt jest przekonujący dzięki wysokiej czułości i imponującej scenie dźwiękowej.</w:t>
      </w:r>
    </w:p>
    <w:p w:rsidR="00F61F22" w:rsidRPr="00F61F22" w:rsidRDefault="00F61F22" w:rsidP="00F61F22">
      <w:pPr>
        <w:spacing w:after="105"/>
        <w:jc w:val="both"/>
        <w:rPr>
          <w:rFonts w:eastAsia="Times New Roman" w:cstheme="minorHAnsi"/>
          <w:lang w:eastAsia="pl-PL"/>
        </w:rPr>
      </w:pPr>
    </w:p>
    <w:p w:rsidR="00F61F22" w:rsidRPr="00F61F22" w:rsidRDefault="00F61F22" w:rsidP="00F61F22">
      <w:pPr>
        <w:spacing w:after="105"/>
        <w:jc w:val="center"/>
        <w:rPr>
          <w:rFonts w:eastAsia="Times New Roman" w:cstheme="minorHAnsi"/>
          <w:lang w:eastAsia="pl-PL"/>
        </w:rPr>
      </w:pPr>
      <w:r w:rsidRPr="00F61F22">
        <w:rPr>
          <w:rFonts w:eastAsia="Times New Roman" w:cstheme="minorHAnsi"/>
          <w:b/>
          <w:bCs/>
          <w:lang w:eastAsia="pl-PL"/>
        </w:rPr>
        <w:t>CAŁA NOC GŁOŚNEGO GRANIA</w:t>
      </w:r>
    </w:p>
    <w:p w:rsidR="00F61F22" w:rsidRPr="00F61F22" w:rsidRDefault="00F61F22" w:rsidP="00F61F22">
      <w:pPr>
        <w:spacing w:after="105"/>
        <w:jc w:val="both"/>
        <w:rPr>
          <w:rFonts w:eastAsia="Times New Roman" w:cstheme="minorHAnsi"/>
          <w:lang w:eastAsia="pl-PL"/>
        </w:rPr>
      </w:pPr>
      <w:proofErr w:type="spellStart"/>
      <w:r w:rsidRPr="00F61F22">
        <w:rPr>
          <w:rFonts w:eastAsia="Times New Roman" w:cstheme="minorHAnsi"/>
          <w:b/>
          <w:bCs/>
          <w:lang w:eastAsia="pl-PL"/>
        </w:rPr>
        <w:t>Lyyngdorf</w:t>
      </w:r>
      <w:proofErr w:type="spellEnd"/>
      <w:r w:rsidRPr="00F61F22">
        <w:rPr>
          <w:rFonts w:eastAsia="Times New Roman" w:cstheme="minorHAnsi"/>
          <w:b/>
          <w:bCs/>
          <w:lang w:eastAsia="pl-PL"/>
        </w:rPr>
        <w:t xml:space="preserve"> FR-1</w:t>
      </w:r>
      <w:r w:rsidRPr="00F61F22">
        <w:rPr>
          <w:rFonts w:eastAsia="Times New Roman" w:cstheme="minorHAnsi"/>
          <w:lang w:eastAsia="pl-PL"/>
        </w:rPr>
        <w:t xml:space="preserve"> zachęca do głośnej gry, choćby i całą noc. Głośnik wysokotonowy jest zaprojektowany pod kątem wysokiej wydajności. Dodatkowo jest on chroniony przez obwód PTC. Odporna na temperaturę cewka drgająca z karkasem z włókna szklanego i impregnowana żywicą </w:t>
      </w:r>
      <w:proofErr w:type="spellStart"/>
      <w:r w:rsidRPr="00F61F22">
        <w:rPr>
          <w:rFonts w:eastAsia="Times New Roman" w:cstheme="minorHAnsi"/>
          <w:lang w:eastAsia="pl-PL"/>
        </w:rPr>
        <w:t>poliimidową</w:t>
      </w:r>
      <w:proofErr w:type="spellEnd"/>
      <w:r w:rsidRPr="00F61F22">
        <w:rPr>
          <w:rFonts w:eastAsia="Times New Roman" w:cstheme="minorHAnsi"/>
          <w:lang w:eastAsia="pl-PL"/>
        </w:rPr>
        <w:t xml:space="preserve"> wraz z wentylowanym magnesem i miedzianą nasadką minimalizuje nagrzewanie się i zniekształcenia spowodowane wzrostem temperatury.</w:t>
      </w:r>
    </w:p>
    <w:p w:rsidR="00F61F22" w:rsidRPr="00F61F22" w:rsidRDefault="00F61F22" w:rsidP="00F61F22">
      <w:pPr>
        <w:spacing w:after="105"/>
        <w:jc w:val="both"/>
        <w:rPr>
          <w:rFonts w:eastAsia="Times New Roman" w:cstheme="minorHAnsi"/>
          <w:lang w:eastAsia="pl-PL"/>
        </w:rPr>
      </w:pPr>
    </w:p>
    <w:p w:rsidR="00F61F22" w:rsidRPr="00F61F22" w:rsidRDefault="00F61F22" w:rsidP="00F61F22">
      <w:pPr>
        <w:spacing w:after="105"/>
        <w:jc w:val="center"/>
        <w:rPr>
          <w:rFonts w:eastAsia="Times New Roman" w:cstheme="minorHAnsi"/>
          <w:lang w:eastAsia="pl-PL"/>
        </w:rPr>
      </w:pPr>
      <w:r w:rsidRPr="00F61F22">
        <w:rPr>
          <w:rFonts w:eastAsia="Times New Roman" w:cstheme="minorHAnsi"/>
          <w:b/>
          <w:bCs/>
          <w:lang w:eastAsia="pl-PL"/>
        </w:rPr>
        <w:t>DANE TECHNICZNE</w:t>
      </w:r>
    </w:p>
    <w:p w:rsidR="00F61F22" w:rsidRPr="00F61F22" w:rsidRDefault="00F61F22" w:rsidP="00F61F22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F61F22">
        <w:rPr>
          <w:rFonts w:eastAsia="Times New Roman" w:cstheme="minorHAnsi"/>
          <w:lang w:eastAsia="pl-PL"/>
        </w:rPr>
        <w:t>Rodzaj kolumny: Dwudrożna kolumna z membraną bierną</w:t>
      </w:r>
    </w:p>
    <w:p w:rsidR="00F61F22" w:rsidRPr="00F61F22" w:rsidRDefault="00F61F22" w:rsidP="00F61F22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F61F22">
        <w:rPr>
          <w:rFonts w:eastAsia="Times New Roman" w:cstheme="minorHAnsi"/>
          <w:lang w:eastAsia="pl-PL"/>
        </w:rPr>
        <w:t>Moc ciągła: 100 W</w:t>
      </w:r>
    </w:p>
    <w:p w:rsidR="00F61F22" w:rsidRPr="00F61F22" w:rsidRDefault="00F61F22" w:rsidP="00F61F22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F61F22">
        <w:rPr>
          <w:rFonts w:eastAsia="Times New Roman" w:cstheme="minorHAnsi"/>
          <w:lang w:eastAsia="pl-PL"/>
        </w:rPr>
        <w:t>Impedancja znamionowa: 4 Ohm</w:t>
      </w:r>
    </w:p>
    <w:p w:rsidR="00F61F22" w:rsidRPr="00F61F22" w:rsidRDefault="00F61F22" w:rsidP="00F61F22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F61F22">
        <w:rPr>
          <w:rFonts w:eastAsia="Times New Roman" w:cstheme="minorHAnsi"/>
          <w:lang w:eastAsia="pl-PL"/>
        </w:rPr>
        <w:t>Głośnik wysokotonowy: 1'' miękka kopułka tekstylna, ochrona PTC</w:t>
      </w:r>
    </w:p>
    <w:p w:rsidR="00F61F22" w:rsidRPr="00F61F22" w:rsidRDefault="00F61F22" w:rsidP="00F61F22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F61F22">
        <w:rPr>
          <w:rFonts w:eastAsia="Times New Roman" w:cstheme="minorHAnsi"/>
          <w:lang w:eastAsia="pl-PL"/>
        </w:rPr>
        <w:t xml:space="preserve">Głośnik </w:t>
      </w:r>
      <w:proofErr w:type="spellStart"/>
      <w:r w:rsidRPr="00F61F22">
        <w:rPr>
          <w:rFonts w:eastAsia="Times New Roman" w:cstheme="minorHAnsi"/>
          <w:lang w:eastAsia="pl-PL"/>
        </w:rPr>
        <w:t>średniotonowy</w:t>
      </w:r>
      <w:proofErr w:type="spellEnd"/>
      <w:r w:rsidRPr="00F61F22">
        <w:rPr>
          <w:rFonts w:eastAsia="Times New Roman" w:cstheme="minorHAnsi"/>
          <w:lang w:eastAsia="pl-PL"/>
        </w:rPr>
        <w:t>:</w:t>
      </w:r>
    </w:p>
    <w:p w:rsidR="00F61F22" w:rsidRPr="00F61F22" w:rsidRDefault="00F61F22" w:rsidP="00F61F22">
      <w:pPr>
        <w:numPr>
          <w:ilvl w:val="1"/>
          <w:numId w:val="1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r w:rsidRPr="00F61F22">
        <w:rPr>
          <w:rFonts w:eastAsia="Times New Roman" w:cstheme="minorHAnsi"/>
          <w:lang w:eastAsia="pl-PL"/>
        </w:rPr>
        <w:t>6,5'' twarda aluminiowa membrana</w:t>
      </w:r>
    </w:p>
    <w:p w:rsidR="00F61F22" w:rsidRPr="00F61F22" w:rsidRDefault="00F61F22" w:rsidP="00F61F22">
      <w:pPr>
        <w:numPr>
          <w:ilvl w:val="1"/>
          <w:numId w:val="1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r w:rsidRPr="00F61F22">
        <w:rPr>
          <w:rFonts w:eastAsia="Times New Roman" w:cstheme="minorHAnsi"/>
          <w:lang w:eastAsia="pl-PL"/>
        </w:rPr>
        <w:t>cewka drgająca o średnicy 35 mm</w:t>
      </w:r>
    </w:p>
    <w:p w:rsidR="00F61F22" w:rsidRPr="00F61F22" w:rsidRDefault="00F61F22" w:rsidP="00F61F22">
      <w:pPr>
        <w:numPr>
          <w:ilvl w:val="1"/>
          <w:numId w:val="1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r w:rsidRPr="00F61F22">
        <w:rPr>
          <w:rFonts w:eastAsia="Times New Roman" w:cstheme="minorHAnsi"/>
          <w:lang w:eastAsia="pl-PL"/>
        </w:rPr>
        <w:t>materiał stożka: aluminium</w:t>
      </w:r>
    </w:p>
    <w:p w:rsidR="00F61F22" w:rsidRPr="00F61F22" w:rsidRDefault="00F61F22" w:rsidP="00F61F22">
      <w:pPr>
        <w:numPr>
          <w:ilvl w:val="1"/>
          <w:numId w:val="1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r w:rsidRPr="00F61F22">
        <w:rPr>
          <w:rFonts w:eastAsia="Times New Roman" w:cstheme="minorHAnsi"/>
          <w:lang w:eastAsia="pl-PL"/>
        </w:rPr>
        <w:t>kosz z odlewu ciśnieniowego</w:t>
      </w:r>
    </w:p>
    <w:p w:rsidR="00F61F22" w:rsidRPr="00F61F22" w:rsidRDefault="00F61F22" w:rsidP="00F61F22">
      <w:pPr>
        <w:numPr>
          <w:ilvl w:val="1"/>
          <w:numId w:val="1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r w:rsidRPr="00F61F22">
        <w:rPr>
          <w:rFonts w:eastAsia="Times New Roman" w:cstheme="minorHAnsi"/>
          <w:lang w:eastAsia="pl-PL"/>
        </w:rPr>
        <w:t>magnes wentylowany  </w:t>
      </w:r>
    </w:p>
    <w:p w:rsidR="00F61F22" w:rsidRPr="00F61F22" w:rsidRDefault="00F61F22" w:rsidP="00F61F22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F61F22">
        <w:rPr>
          <w:rFonts w:eastAsia="Times New Roman" w:cstheme="minorHAnsi"/>
          <w:lang w:eastAsia="pl-PL"/>
        </w:rPr>
        <w:t>Jednostka podrzędna (membrana bierna): 8''</w:t>
      </w:r>
    </w:p>
    <w:p w:rsidR="00F61F22" w:rsidRPr="00F61F22" w:rsidRDefault="00F61F22" w:rsidP="00F61F22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F61F22">
        <w:rPr>
          <w:rFonts w:eastAsia="Times New Roman" w:cstheme="minorHAnsi"/>
          <w:lang w:eastAsia="pl-PL"/>
        </w:rPr>
        <w:t>Obudowa: zamknięta z membraną bierną, pełna konstrukcja z płyty MDF, objętość: 13,5l</w:t>
      </w:r>
    </w:p>
    <w:p w:rsidR="00F61F22" w:rsidRPr="00F61F22" w:rsidRDefault="00F61F22" w:rsidP="00F61F22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F61F22">
        <w:rPr>
          <w:rFonts w:eastAsia="Times New Roman" w:cstheme="minorHAnsi"/>
          <w:lang w:eastAsia="pl-PL"/>
        </w:rPr>
        <w:t>Pasmo przenoszenia: 50Hz – 20000Hz</w:t>
      </w:r>
    </w:p>
    <w:p w:rsidR="00F61F22" w:rsidRPr="00F61F22" w:rsidRDefault="00F61F22" w:rsidP="00F61F22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F61F22">
        <w:rPr>
          <w:rFonts w:eastAsia="Times New Roman" w:cstheme="minorHAnsi"/>
          <w:lang w:eastAsia="pl-PL"/>
        </w:rPr>
        <w:t>SPL maksymalny: 101 </w:t>
      </w:r>
      <w:proofErr w:type="spellStart"/>
      <w:r w:rsidRPr="00F61F22">
        <w:rPr>
          <w:rFonts w:eastAsia="Times New Roman" w:cstheme="minorHAnsi"/>
          <w:lang w:eastAsia="pl-PL"/>
        </w:rPr>
        <w:t>dB</w:t>
      </w:r>
      <w:proofErr w:type="spellEnd"/>
      <w:r w:rsidRPr="00F61F22">
        <w:rPr>
          <w:rFonts w:eastAsia="Times New Roman" w:cstheme="minorHAnsi"/>
          <w:lang w:eastAsia="pl-PL"/>
        </w:rPr>
        <w:t> RMS pełny zakres</w:t>
      </w:r>
    </w:p>
    <w:p w:rsidR="00F61F22" w:rsidRPr="00F61F22" w:rsidRDefault="00F61F22" w:rsidP="00F61F22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F61F22">
        <w:rPr>
          <w:rFonts w:eastAsia="Times New Roman" w:cstheme="minorHAnsi"/>
          <w:lang w:eastAsia="pl-PL"/>
        </w:rPr>
        <w:t xml:space="preserve">Skuteczność: 89 </w:t>
      </w:r>
      <w:proofErr w:type="spellStart"/>
      <w:r w:rsidRPr="00F61F22">
        <w:rPr>
          <w:rFonts w:eastAsia="Times New Roman" w:cstheme="minorHAnsi"/>
          <w:lang w:eastAsia="pl-PL"/>
        </w:rPr>
        <w:t>dB</w:t>
      </w:r>
      <w:proofErr w:type="spellEnd"/>
      <w:r w:rsidRPr="00F61F22">
        <w:rPr>
          <w:rFonts w:eastAsia="Times New Roman" w:cstheme="minorHAnsi"/>
          <w:lang w:eastAsia="pl-PL"/>
        </w:rPr>
        <w:t> (2,87 V / 1m)</w:t>
      </w:r>
    </w:p>
    <w:p w:rsidR="00F61F22" w:rsidRPr="00F61F22" w:rsidRDefault="00F61F22" w:rsidP="00F61F22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F61F22">
        <w:rPr>
          <w:rFonts w:eastAsia="Times New Roman" w:cstheme="minorHAnsi"/>
          <w:lang w:eastAsia="pl-PL"/>
        </w:rPr>
        <w:t>Podział częstotliwości: 2,2 kHz</w:t>
      </w:r>
    </w:p>
    <w:p w:rsidR="00F61F22" w:rsidRPr="00F61F22" w:rsidRDefault="00F61F22" w:rsidP="00F61F22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F61F22">
        <w:rPr>
          <w:rFonts w:eastAsia="Times New Roman" w:cstheme="minorHAnsi"/>
          <w:lang w:eastAsia="pl-PL"/>
        </w:rPr>
        <w:t>Opcje montażu: w zestawie uchwyt ścienny, głośnik przygotowany na alternatywne uchwyty (tuleja M4)</w:t>
      </w:r>
    </w:p>
    <w:p w:rsidR="00F61F22" w:rsidRPr="00F61F22" w:rsidRDefault="00F61F22" w:rsidP="00F61F22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F61F22">
        <w:rPr>
          <w:rFonts w:eastAsia="Times New Roman" w:cstheme="minorHAnsi"/>
          <w:lang w:eastAsia="pl-PL"/>
        </w:rPr>
        <w:t>Wymiary: 57 x 34 x 11,5 (</w:t>
      </w:r>
      <w:proofErr w:type="spellStart"/>
      <w:r w:rsidRPr="00F61F22">
        <w:rPr>
          <w:rFonts w:eastAsia="Times New Roman" w:cstheme="minorHAnsi"/>
          <w:lang w:eastAsia="pl-PL"/>
        </w:rPr>
        <w:t>WxSxg</w:t>
      </w:r>
      <w:proofErr w:type="spellEnd"/>
      <w:r w:rsidRPr="00F61F22">
        <w:rPr>
          <w:rFonts w:eastAsia="Times New Roman" w:cstheme="minorHAnsi"/>
          <w:lang w:eastAsia="pl-PL"/>
        </w:rPr>
        <w:t>) cm</w:t>
      </w:r>
    </w:p>
    <w:p w:rsidR="00F61F22" w:rsidRPr="00F61F22" w:rsidRDefault="00F61F22" w:rsidP="00F61F22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F61F22">
        <w:rPr>
          <w:rFonts w:eastAsia="Times New Roman" w:cstheme="minorHAnsi"/>
          <w:lang w:eastAsia="pl-PL"/>
        </w:rPr>
        <w:t>Masa netto: 8,4 kg</w:t>
      </w:r>
    </w:p>
    <w:p w:rsidR="00F61F22" w:rsidRPr="00F61F22" w:rsidRDefault="00F61F22" w:rsidP="00F61F22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F61F22">
        <w:rPr>
          <w:rFonts w:eastAsia="Times New Roman" w:cstheme="minorHAnsi"/>
          <w:lang w:eastAsia="pl-PL"/>
        </w:rPr>
        <w:t>Dostępne wykończenia: czarne (wysoki połysk), białe (mat)</w:t>
      </w:r>
    </w:p>
    <w:p w:rsidR="00F61F22" w:rsidRPr="00F61F22" w:rsidRDefault="00F61F22" w:rsidP="00F61F22">
      <w:p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</w:p>
    <w:p w:rsidR="00F61F22" w:rsidRPr="00F61F22" w:rsidRDefault="00F61F22" w:rsidP="00F61F22">
      <w:pPr>
        <w:spacing w:after="105"/>
        <w:jc w:val="center"/>
        <w:rPr>
          <w:rFonts w:eastAsia="Times New Roman" w:cstheme="minorHAnsi"/>
          <w:lang w:eastAsia="pl-PL"/>
        </w:rPr>
      </w:pPr>
      <w:r w:rsidRPr="00F61F22">
        <w:rPr>
          <w:rFonts w:eastAsia="Times New Roman" w:cstheme="minorHAnsi"/>
          <w:lang w:eastAsia="pl-PL"/>
        </w:rPr>
        <w:t> </w:t>
      </w:r>
      <w:r w:rsidRPr="00F61F22">
        <w:rPr>
          <w:rFonts w:eastAsia="Times New Roman" w:cstheme="minorHAnsi"/>
          <w:b/>
          <w:bCs/>
          <w:lang w:eastAsia="pl-PL"/>
        </w:rPr>
        <w:t>ZDJĘCIA</w:t>
      </w:r>
    </w:p>
    <w:p w:rsidR="00F61F22" w:rsidRPr="00F61F22" w:rsidRDefault="00F61F22" w:rsidP="00F61F22">
      <w:pPr>
        <w:spacing w:after="105"/>
        <w:jc w:val="both"/>
        <w:rPr>
          <w:rFonts w:eastAsia="Times New Roman" w:cstheme="minorHAnsi"/>
          <w:lang w:eastAsia="pl-PL"/>
        </w:rPr>
      </w:pPr>
      <w:r w:rsidRPr="00F61F22">
        <w:rPr>
          <w:rFonts w:eastAsia="Times New Roman" w:cstheme="minorHAnsi"/>
          <w:lang w:eastAsia="pl-PL"/>
        </w:rPr>
        <w:t>Zdjęcia do wykorzystania np. na stronach/sklepach internetowych zamieszczamy </w:t>
      </w:r>
      <w:hyperlink r:id="rId8" w:history="1">
        <w:r w:rsidRPr="00F61F22">
          <w:rPr>
            <w:rFonts w:eastAsia="Times New Roman" w:cstheme="minorHAnsi"/>
            <w:color w:val="CC0000"/>
            <w:u w:val="single"/>
            <w:lang w:eastAsia="pl-PL"/>
          </w:rPr>
          <w:t>tutaj</w:t>
        </w:r>
      </w:hyperlink>
      <w:r w:rsidRPr="00F61F22">
        <w:rPr>
          <w:rFonts w:eastAsia="Times New Roman" w:cstheme="minorHAnsi"/>
          <w:lang w:eastAsia="pl-PL"/>
        </w:rPr>
        <w:t>. W przypadku potrzeby użycia zdjęć w wyższej rozdzielczości zapraszamy do kontaktu!</w:t>
      </w:r>
    </w:p>
    <w:p w:rsidR="008B4ED4" w:rsidRPr="00F61F22" w:rsidRDefault="00F61F22">
      <w:pPr>
        <w:rPr>
          <w:rFonts w:cstheme="minorHAnsi"/>
        </w:rPr>
      </w:pPr>
    </w:p>
    <w:sectPr w:rsidR="008B4ED4" w:rsidRPr="00F61F22" w:rsidSect="00F319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06D74"/>
    <w:multiLevelType w:val="multilevel"/>
    <w:tmpl w:val="729C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22"/>
    <w:rsid w:val="0008569E"/>
    <w:rsid w:val="00137364"/>
    <w:rsid w:val="00687885"/>
    <w:rsid w:val="00843947"/>
    <w:rsid w:val="008D47A5"/>
    <w:rsid w:val="009C46F5"/>
    <w:rsid w:val="00A47C5D"/>
    <w:rsid w:val="00BB0E57"/>
    <w:rsid w:val="00BB7014"/>
    <w:rsid w:val="00BC6C86"/>
    <w:rsid w:val="00BF6E3D"/>
    <w:rsid w:val="00CC3E12"/>
    <w:rsid w:val="00F31910"/>
    <w:rsid w:val="00F61F22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8F1B"/>
  <w14:defaultImageDpi w14:val="32767"/>
  <w15:chartTrackingRefBased/>
  <w15:docId w15:val="{5A41E4FB-1DED-514E-AC6C-0EAF657D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61F2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61F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61F2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61F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F61F22"/>
  </w:style>
  <w:style w:type="character" w:styleId="Hipercze">
    <w:name w:val="Hyperlink"/>
    <w:basedOn w:val="Domylnaczcionkaakapitu"/>
    <w:uiPriority w:val="99"/>
    <w:semiHidden/>
    <w:unhideWhenUsed/>
    <w:rsid w:val="00F61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2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4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9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7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3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1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2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7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73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4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4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6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09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2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87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9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1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6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4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yngdorf.com.pl/images/produkty/lyngdorf-fr-1-foto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imex.pl/dealer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imex.pl/images/produkty/lyngdorf-fr-1-foto.zip" TargetMode="External"/><Relationship Id="rId5" Type="http://schemas.openxmlformats.org/officeDocument/2006/relationships/hyperlink" Target="https://www.trimex.pl/images/produkty/lyngdorf-fr-1-info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Adam Nowak</cp:lastModifiedBy>
  <cp:revision>1</cp:revision>
  <dcterms:created xsi:type="dcterms:W3CDTF">2020-06-05T11:25:00Z</dcterms:created>
  <dcterms:modified xsi:type="dcterms:W3CDTF">2020-06-05T11:26:00Z</dcterms:modified>
</cp:coreProperties>
</file>