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071" w:rsidRPr="00755071" w:rsidRDefault="00755071" w:rsidP="00755071">
      <w:pPr>
        <w:spacing w:before="150" w:after="150"/>
        <w:jc w:val="center"/>
        <w:outlineLvl w:val="2"/>
        <w:rPr>
          <w:rFonts w:ascii="Arial" w:eastAsia="Times New Roman" w:hAnsi="Arial" w:cs="Arial"/>
          <w:sz w:val="36"/>
          <w:szCs w:val="36"/>
          <w:lang w:eastAsia="pl-PL"/>
        </w:rPr>
      </w:pPr>
      <w:r w:rsidRPr="00755071">
        <w:rPr>
          <w:rFonts w:ascii="Arial" w:eastAsia="Times New Roman" w:hAnsi="Arial" w:cs="Arial"/>
          <w:sz w:val="36"/>
          <w:szCs w:val="36"/>
          <w:lang w:eastAsia="pl-PL"/>
        </w:rPr>
        <w:t>INFORMACJA HANDLOWA</w:t>
      </w:r>
    </w:p>
    <w:p w:rsidR="00755071" w:rsidRPr="00755071" w:rsidRDefault="00755071" w:rsidP="00755071">
      <w:pPr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3001"/>
        <w:gridCol w:w="3502"/>
      </w:tblGrid>
      <w:tr w:rsidR="00755071" w:rsidRPr="00755071" w:rsidTr="0075507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755071" w:rsidRPr="00755071" w:rsidTr="0075507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lang w:eastAsia="pl-PL"/>
              </w:rPr>
              <w:t>TDAI-1120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lang w:eastAsia="pl-PL"/>
              </w:rPr>
              <w:t>5704505103802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color w:val="FF0000"/>
                <w:lang w:eastAsia="pl-PL"/>
              </w:rPr>
              <w:t>9 400 PLN / szt.</w:t>
            </w:r>
          </w:p>
        </w:tc>
      </w:tr>
    </w:tbl>
    <w:p w:rsidR="00755071" w:rsidRPr="00755071" w:rsidRDefault="00755071" w:rsidP="00755071">
      <w:pPr>
        <w:spacing w:after="105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755071" w:rsidRPr="00755071" w:rsidTr="0075507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lang w:eastAsia="pl-PL"/>
              </w:rPr>
              <w:t>opis produktu: pobierz plik .</w:t>
            </w:r>
            <w:proofErr w:type="spellStart"/>
            <w:r w:rsidRPr="00755071">
              <w:rPr>
                <w:rFonts w:eastAsia="Times New Roman" w:cstheme="minorHAnsi"/>
                <w:lang w:eastAsia="pl-PL"/>
              </w:rPr>
              <w:t>docx</w:t>
            </w:r>
            <w:proofErr w:type="spellEnd"/>
          </w:p>
        </w:tc>
      </w:tr>
      <w:tr w:rsidR="00755071" w:rsidRPr="00755071" w:rsidTr="0075507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lang w:eastAsia="pl-PL"/>
              </w:rPr>
              <w:t>zestaw zdjęć: </w:t>
            </w:r>
            <w:hyperlink r:id="rId5" w:history="1">
              <w:r w:rsidRPr="00755071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755071" w:rsidRPr="00755071" w:rsidTr="0075507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755071" w:rsidRPr="00755071" w:rsidTr="0075507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71" w:rsidRPr="00755071" w:rsidRDefault="00755071" w:rsidP="00755071">
            <w:pPr>
              <w:rPr>
                <w:rFonts w:eastAsia="Times New Roman" w:cstheme="minorHAnsi"/>
                <w:lang w:eastAsia="pl-PL"/>
              </w:rPr>
            </w:pPr>
            <w:r w:rsidRPr="00755071">
              <w:rPr>
                <w:rFonts w:eastAsia="Times New Roman" w:cstheme="minorHAnsi"/>
                <w:lang w:eastAsia="pl-PL"/>
              </w:rPr>
              <w:t>gdzie kupić: </w:t>
            </w:r>
            <w:hyperlink r:id="rId6" w:history="1">
              <w:r w:rsidRPr="00755071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lista dealerów</w:t>
              </w:r>
            </w:hyperlink>
          </w:p>
        </w:tc>
      </w:tr>
    </w:tbl>
    <w:p w:rsidR="00755071" w:rsidRPr="00755071" w:rsidRDefault="00755071" w:rsidP="00755071">
      <w:pPr>
        <w:spacing w:after="105"/>
        <w:rPr>
          <w:rFonts w:ascii="Times New Roman" w:eastAsia="Times New Roman" w:hAnsi="Times New Roman" w:cs="Times New Roman"/>
          <w:lang w:eastAsia="pl-PL"/>
        </w:rPr>
      </w:pPr>
      <w:r w:rsidRPr="00755071">
        <w:rPr>
          <w:rFonts w:ascii="Times New Roman" w:eastAsia="Times New Roman" w:hAnsi="Times New Roman" w:cs="Times New Roman"/>
          <w:lang w:eastAsia="pl-PL"/>
        </w:rPr>
        <w:t> </w:t>
      </w:r>
    </w:p>
    <w:p w:rsidR="00755071" w:rsidRPr="00755071" w:rsidRDefault="00755071" w:rsidP="00755071">
      <w:pPr>
        <w:spacing w:before="150" w:after="150"/>
        <w:jc w:val="center"/>
        <w:outlineLvl w:val="2"/>
        <w:rPr>
          <w:rFonts w:ascii="Arial" w:eastAsia="Times New Roman" w:hAnsi="Arial" w:cs="Arial"/>
          <w:sz w:val="36"/>
          <w:szCs w:val="36"/>
          <w:lang w:eastAsia="pl-PL"/>
        </w:rPr>
      </w:pPr>
      <w:r w:rsidRPr="00755071">
        <w:rPr>
          <w:rFonts w:ascii="Arial" w:eastAsia="Times New Roman" w:hAnsi="Arial" w:cs="Arial"/>
          <w:sz w:val="36"/>
          <w:szCs w:val="36"/>
          <w:lang w:eastAsia="pl-PL"/>
        </w:rPr>
        <w:t>OPIS PRODUKTU LYNGDORF TDAI-1120</w:t>
      </w:r>
    </w:p>
    <w:p w:rsidR="00755071" w:rsidRDefault="00755071" w:rsidP="00755071">
      <w:pPr>
        <w:spacing w:after="105"/>
        <w:jc w:val="both"/>
        <w:rPr>
          <w:rFonts w:eastAsia="Times New Roman" w:cstheme="minorHAnsi"/>
          <w:b/>
          <w:bCs/>
          <w:lang w:eastAsia="pl-PL"/>
        </w:rPr>
      </w:pP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TDAI-1120</w:t>
      </w:r>
      <w:r w:rsidRPr="00755071">
        <w:rPr>
          <w:rFonts w:eastAsia="Times New Roman" w:cstheme="minorHAnsi"/>
          <w:lang w:eastAsia="pl-PL"/>
        </w:rPr>
        <w:t> to doskonały wzmacniacz strumieniowy w przystępnej cenie.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Audio z dumą prezentuje najnowszego członka rodziny TDAI, jest to piękny wzmacniacz strumieniowy </w:t>
      </w:r>
      <w:proofErr w:type="spellStart"/>
      <w:r w:rsidRPr="0075507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TDAI-1120</w:t>
      </w:r>
      <w:r w:rsidRPr="00755071">
        <w:rPr>
          <w:rFonts w:eastAsia="Times New Roman" w:cstheme="minorHAnsi"/>
          <w:lang w:eastAsia="pl-PL"/>
        </w:rPr>
        <w:t xml:space="preserve">. To kompaktowe urządzenie zapewnia najwyższą wszechstronność. Jego niewielkie gabaryty pozwalają na łatwe umieszczenie go w dowolnym miejscu w domu, a szeroki zestaw funkcji oferuje wielką gamę opcji przesyłania strumieniowego. Wszystkie przyjazne dla użytkownika funkcje w połączeniu ze znaną na całym świecie technologią cyfrowego wzmocnienia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Audio, a także opatentowaną korekcją pomieszczenia 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 zapewniającą najwyższą jakość odsłuchu.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NOWY ŚWIAT STREAMINGU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Podłącz </w:t>
      </w: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 xml:space="preserve"> do </w:t>
      </w:r>
      <w:proofErr w:type="spellStart"/>
      <w:r w:rsidRPr="00755071">
        <w:rPr>
          <w:rFonts w:eastAsia="Times New Roman" w:cstheme="minorHAnsi"/>
          <w:lang w:eastAsia="pl-PL"/>
        </w:rPr>
        <w:t>internetu</w:t>
      </w:r>
      <w:proofErr w:type="spellEnd"/>
      <w:r w:rsidRPr="00755071">
        <w:rPr>
          <w:rFonts w:eastAsia="Times New Roman" w:cstheme="minorHAnsi"/>
          <w:lang w:eastAsia="pl-PL"/>
        </w:rPr>
        <w:t xml:space="preserve"> poprzez </w:t>
      </w:r>
      <w:proofErr w:type="spellStart"/>
      <w:r w:rsidRPr="00755071">
        <w:rPr>
          <w:rFonts w:eastAsia="Times New Roman" w:cstheme="minorHAnsi"/>
          <w:lang w:eastAsia="pl-PL"/>
        </w:rPr>
        <w:t>wi-fi</w:t>
      </w:r>
      <w:proofErr w:type="spellEnd"/>
      <w:r w:rsidRPr="00755071">
        <w:rPr>
          <w:rFonts w:eastAsia="Times New Roman" w:cstheme="minorHAnsi"/>
          <w:lang w:eastAsia="pl-PL"/>
        </w:rPr>
        <w:t xml:space="preserve"> lub kablowo i ciesz się wszystkimi zintegrowanymi usługami przesyłania strumieniowego.</w:t>
      </w:r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wbudowany Chromecast</w:t>
      </w:r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Spotify</w:t>
      </w:r>
      <w:proofErr w:type="spellEnd"/>
      <w:r w:rsidRPr="00755071">
        <w:rPr>
          <w:rFonts w:eastAsia="Times New Roman" w:cstheme="minorHAnsi"/>
          <w:lang w:eastAsia="pl-PL"/>
        </w:rPr>
        <w:t>® Connect</w:t>
      </w:r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Roon</w:t>
      </w:r>
      <w:proofErr w:type="spellEnd"/>
      <w:r w:rsidRPr="00755071">
        <w:rPr>
          <w:rFonts w:eastAsia="Times New Roman" w:cstheme="minorHAnsi"/>
          <w:lang w:eastAsia="pl-PL"/>
        </w:rPr>
        <w:t xml:space="preserve"> </w:t>
      </w:r>
      <w:proofErr w:type="spellStart"/>
      <w:r w:rsidRPr="00755071">
        <w:rPr>
          <w:rFonts w:eastAsia="Times New Roman" w:cstheme="minorHAnsi"/>
          <w:lang w:eastAsia="pl-PL"/>
        </w:rPr>
        <w:t>Ready</w:t>
      </w:r>
      <w:proofErr w:type="spellEnd"/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AirPlay2</w:t>
      </w:r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Bluetooth</w:t>
      </w:r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radio internetowe (</w:t>
      </w:r>
      <w:proofErr w:type="spellStart"/>
      <w:r w:rsidRPr="00755071">
        <w:rPr>
          <w:rFonts w:eastAsia="Times New Roman" w:cstheme="minorHAnsi"/>
          <w:lang w:eastAsia="pl-PL"/>
        </w:rPr>
        <w:t>vTuner</w:t>
      </w:r>
      <w:proofErr w:type="spellEnd"/>
      <w:r w:rsidRPr="00755071">
        <w:rPr>
          <w:rFonts w:eastAsia="Times New Roman" w:cstheme="minorHAnsi"/>
          <w:lang w:eastAsia="pl-PL"/>
        </w:rPr>
        <w:t>)</w:t>
      </w:r>
    </w:p>
    <w:p w:rsidR="00755071" w:rsidRPr="00755071" w:rsidRDefault="00755071" w:rsidP="00755071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Odtwarzanie plików sieciowych/lokalnych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> akceptuje wszystkie interfejsy multimedialne i jest zaawansowanym odtwarzaczem najwyższej jakości. Poprzez sieć lub złącza USB można uzyskać dostęp do biblioteki muzyki za pośrednictwem odtwarzacza obsługującego DLNA/</w:t>
      </w:r>
      <w:proofErr w:type="spellStart"/>
      <w:r w:rsidRPr="00755071">
        <w:rPr>
          <w:rFonts w:eastAsia="Times New Roman" w:cstheme="minorHAnsi"/>
          <w:lang w:eastAsia="pl-PL"/>
        </w:rPr>
        <w:t>UPnP</w:t>
      </w:r>
      <w:proofErr w:type="spellEnd"/>
      <w:r w:rsidRPr="00755071">
        <w:rPr>
          <w:rFonts w:eastAsia="Times New Roman" w:cstheme="minorHAnsi"/>
          <w:lang w:eastAsia="pl-PL"/>
        </w:rPr>
        <w:t xml:space="preserve">. Całością można intuicyjnie sterować za pomocą </w:t>
      </w:r>
      <w:proofErr w:type="spellStart"/>
      <w:r w:rsidRPr="00755071">
        <w:rPr>
          <w:rFonts w:eastAsia="Times New Roman" w:cstheme="minorHAnsi"/>
          <w:lang w:eastAsia="pl-PL"/>
        </w:rPr>
        <w:t>smartfona</w:t>
      </w:r>
      <w:proofErr w:type="spellEnd"/>
      <w:r w:rsidRPr="00755071">
        <w:rPr>
          <w:rFonts w:eastAsia="Times New Roman" w:cstheme="minorHAnsi"/>
          <w:lang w:eastAsia="pl-PL"/>
        </w:rPr>
        <w:t>, tabletu lub komputera.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Różnorodne wejścia i wyjścia zapewniają wiele opcji podłączenia źródeł audio i wideo. Cztery wejścia cyfrowe umożliwiają optymalne połączenie z cyfrowymi źródłami dźwięku, a wejście USB łączy się z muzyką przechowywaną na zewnętrznych nośnikach.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lastRenderedPageBreak/>
        <w:t xml:space="preserve">Dostępne są dwa wejścia analogowe, z których jedno jest przeznaczone do współpracy z gramofonem (wbudowany przedwzmacniacz RIAA). Muzyka może być kierowana przez analogowe wyjścia do wykorzystania jako przedwzmacniacz lub do sterowania </w:t>
      </w:r>
      <w:proofErr w:type="spellStart"/>
      <w:r w:rsidRPr="00755071">
        <w:rPr>
          <w:rFonts w:eastAsia="Times New Roman" w:cstheme="minorHAnsi"/>
          <w:lang w:eastAsia="pl-PL"/>
        </w:rPr>
        <w:t>subwooferem</w:t>
      </w:r>
      <w:proofErr w:type="spellEnd"/>
      <w:r w:rsidRPr="00755071">
        <w:rPr>
          <w:rFonts w:eastAsia="Times New Roman" w:cstheme="minorHAnsi"/>
          <w:lang w:eastAsia="pl-PL"/>
        </w:rPr>
        <w:t>.</w:t>
      </w:r>
    </w:p>
    <w:p w:rsidR="00755071" w:rsidRDefault="00755071" w:rsidP="00755071">
      <w:pPr>
        <w:spacing w:after="105"/>
        <w:jc w:val="center"/>
        <w:rPr>
          <w:rFonts w:eastAsia="Times New Roman" w:cstheme="minorHAnsi"/>
          <w:b/>
          <w:bCs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NAJWYŻSZE DOŚWIADCZENIE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TDAI-1120</w:t>
      </w:r>
      <w:r w:rsidRPr="00755071">
        <w:rPr>
          <w:rFonts w:eastAsia="Times New Roman" w:cstheme="minorHAnsi"/>
          <w:lang w:eastAsia="pl-PL"/>
        </w:rPr>
        <w:t xml:space="preserve"> jest wyposażony w 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 xml:space="preserve">™, co zapewnia najwyższą jakość odsłuchu. 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 xml:space="preserve">™ to jedno z najpoważniejszych zgłoszeń patentowych w historii audio z ponad 50 roszczeniami dotyczącymi nowych technologii. Dzięki 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™, </w:t>
      </w: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 xml:space="preserve"> zapewnia doskonałe wrażenia muzyczne w pomieszczeniu odsłuchowym. Bez potrzeby intensywnej obróbki akustycznej otrzymujesz system dźwiękowy z optymalną charakterystyką częstotliwościową, płynnym wyrównaniem poziomu i perfekcyjnym zarządzaniem basami, który doskonale integruje głośniki i </w:t>
      </w:r>
      <w:proofErr w:type="spellStart"/>
      <w:r w:rsidRPr="00755071">
        <w:rPr>
          <w:rFonts w:eastAsia="Times New Roman" w:cstheme="minorHAnsi"/>
          <w:lang w:eastAsia="pl-PL"/>
        </w:rPr>
        <w:t>subwoofery</w:t>
      </w:r>
      <w:proofErr w:type="spellEnd"/>
      <w:r w:rsidRPr="00755071">
        <w:rPr>
          <w:rFonts w:eastAsia="Times New Roman" w:cstheme="minorHAnsi"/>
          <w:lang w:eastAsia="pl-PL"/>
        </w:rPr>
        <w:t>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Mimo że 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 jest najbardziej zaawansowanym dostępnym systemem kalibracyjnym, to jest on bardzo łatwy w obsłudze. Mikrofon wraz ze statywem są dołączone do wzmacniacza. Podczas dokonywania kalibracji będziesz prowadzony przez cały proces, od podłączenia mikrofonu do wykonania wymaganych pomiarów. Po zakończeniu konfiguracji </w:t>
      </w: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> automatycznie obliczy i zastosuje wymaganą korektę.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ROOMPERFECT™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 większości systemów, więcej niż 50% słyszanych dźwięków pochodzi nie z głośników, ale z pomieszczenia odsłuchowego. Umieszczenie głośników, dynamika pogłosów, kształt pomieszczenia, odbicia i absorpcja mają ogromny wpływ na to, co słyszysz.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 xml:space="preserve">™ to najbardziej zaawansowany i łatwy w obsłudze system korekcji akustycznej pomieszczenia na świecie. W zależności od charakterystyki głośników i wpływu pomieszczenia na jego reprodukcję 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 ustawi parametry wzmacniacza tak, aby głośniki zabrzmiały dokładnie tak, jak zaplanował to producent, niezależnie od sposobu ustawienia systemu i parametrów akustycznych otoczenia.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 jest wbudowany w nasze wzmacniacze </w:t>
      </w:r>
      <w:proofErr w:type="spellStart"/>
      <w:r w:rsidRPr="0075507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TDAI-3400</w:t>
      </w:r>
      <w:r w:rsidRPr="00755071">
        <w:rPr>
          <w:rFonts w:eastAsia="Times New Roman" w:cstheme="minorHAnsi"/>
          <w:lang w:eastAsia="pl-PL"/>
        </w:rPr>
        <w:t>, 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TDAI-2170,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TDAI-1120 oraz w procesory 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MP-40 i MP-60. Wszystkie akcesoria niezbędne do przeprowadzenia kalibracji takie jak mikrofon, statyw są w zestawie.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OSZAŁAMIAJĄCA KOMPAKTOWA KONSTRUKCJA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Zgodnie z nowoczesnym wzornictwem przemysłowym obudowa została wykonana w charakterystycznym, eleganckim stylu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Audio. Wykończony w matowym czarnym aluminium i szkle </w:t>
      </w: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> promieniuje minimalistycznym duńskim designem. Ma unikalny kompaktowy rozmiar, dzięki czemu łatwo wpasuje się w dowolne miejsce w domu.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Dzięki pełnej kontroli IP można zintegrować </w:t>
      </w: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 xml:space="preserve"> ze wszystkimi typami systemów sterowania z zastosowaniem wszystkich dostępnych funkcji. Stworzoną konfigurację i kalibrację można zapisać na </w:t>
      </w:r>
      <w:proofErr w:type="spellStart"/>
      <w:r w:rsidRPr="00755071">
        <w:rPr>
          <w:rFonts w:eastAsia="Times New Roman" w:cstheme="minorHAnsi"/>
          <w:lang w:eastAsia="pl-PL"/>
        </w:rPr>
        <w:t>pendrivie</w:t>
      </w:r>
      <w:proofErr w:type="spellEnd"/>
      <w:r w:rsidRPr="00755071">
        <w:rPr>
          <w:rFonts w:eastAsia="Times New Roman" w:cstheme="minorHAnsi"/>
          <w:lang w:eastAsia="pl-PL"/>
        </w:rPr>
        <w:t xml:space="preserve"> USB lub na karcie pamięci. Dzięki tej kopii zapasowej zawsze możesz przywrócić oprogramowanie do wcześniejszej konfiguracji.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Default="00755071" w:rsidP="00755071">
      <w:pPr>
        <w:spacing w:after="105"/>
        <w:jc w:val="center"/>
        <w:rPr>
          <w:rFonts w:eastAsia="Times New Roman" w:cstheme="minorHAnsi"/>
          <w:b/>
          <w:bCs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lastRenderedPageBreak/>
        <w:t>STEROWANIE NA KILKA SPOSOBÓW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Aplikacja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Remote automatycznie wykrywa podłączony do sieci lokalnej </w:t>
      </w:r>
      <w:r w:rsidRPr="00755071">
        <w:rPr>
          <w:rFonts w:eastAsia="Times New Roman" w:cstheme="minorHAnsi"/>
          <w:b/>
          <w:bCs/>
          <w:lang w:eastAsia="pl-PL"/>
        </w:rPr>
        <w:t>TDAI-1120</w:t>
      </w:r>
      <w:r w:rsidRPr="00755071">
        <w:rPr>
          <w:rFonts w:eastAsia="Times New Roman" w:cstheme="minorHAnsi"/>
          <w:lang w:eastAsia="pl-PL"/>
        </w:rPr>
        <w:t>. Dzięki temu będziesz w stanie dostosować wszystkie podstawowe funkcje, takie jak wybór wejścia i poziom głośności z urządzenia przenośnego. Wbudowany odtwarzacz multimedialny może być sterowany bezpośrednio, co umożliwia uzyskanie dostępu do plików muzycznych przechowywanych na pendrive'ach podłączonych do </w:t>
      </w:r>
      <w:proofErr w:type="spellStart"/>
      <w:r w:rsidRPr="0075507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TDAI-1120</w:t>
      </w:r>
      <w:r w:rsidRPr="00755071">
        <w:rPr>
          <w:rFonts w:eastAsia="Times New Roman" w:cstheme="minorHAnsi"/>
          <w:lang w:eastAsia="pl-PL"/>
        </w:rPr>
        <w:t>, a także wyszukiwanie dowolnych plików zapisanych na lokalnych dyskach twardych. Przesuwając w lewo i w prawo, można uzyskać dostęp do okładki płyty, a także znaleźć informację o rozdzielczości sygnału.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Ponadto możemy wpisać IP wzmacniacza w przeglądarce internetowej i cieszyć się sterowaniem również z komputera, a także dostępem do zaawansowanych funkcji wzmacniacza, co widać na powyższych zdjęciach.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Zdalna aplikacja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jest dostępna do bezpłatnego pobrania dla iOS i Androida.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WBUDOWANY ODTWARZACZ MEDIÓW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TDAI-3400</w:t>
      </w:r>
      <w:r w:rsidRPr="00755071">
        <w:rPr>
          <w:rFonts w:eastAsia="Times New Roman" w:cstheme="minorHAnsi"/>
          <w:lang w:eastAsia="pl-PL"/>
        </w:rPr>
        <w:t> akceptuje wszystkie interfejsy multimedialne i posiada wbudowany odtwarzacz multimedialny o najwyższej jakości odtwarzania. Poprzez sieć lokalną lub złącza USB (z przodu i z tyłu) można uzyskać dostęp do całej biblioteki muzycznej za pośrednictwem odtwarzacza z obsługą DLNA/</w:t>
      </w:r>
      <w:proofErr w:type="spellStart"/>
      <w:r w:rsidRPr="00755071">
        <w:rPr>
          <w:rFonts w:eastAsia="Times New Roman" w:cstheme="minorHAnsi"/>
          <w:lang w:eastAsia="pl-PL"/>
        </w:rPr>
        <w:t>UPnP</w:t>
      </w:r>
      <w:proofErr w:type="spellEnd"/>
      <w:r w:rsidRPr="00755071">
        <w:rPr>
          <w:rFonts w:eastAsia="Times New Roman" w:cstheme="minorHAnsi"/>
          <w:lang w:eastAsia="pl-PL"/>
        </w:rPr>
        <w:t xml:space="preserve">. Ten odtwarzacz multimedialny łączy się również z usługami przesyłania strumieniowego, takimi jak </w:t>
      </w:r>
      <w:proofErr w:type="spellStart"/>
      <w:r w:rsidRPr="00755071">
        <w:rPr>
          <w:rFonts w:eastAsia="Times New Roman" w:cstheme="minorHAnsi"/>
          <w:lang w:eastAsia="pl-PL"/>
        </w:rPr>
        <w:t>Roon</w:t>
      </w:r>
      <w:proofErr w:type="spellEnd"/>
      <w:r w:rsidRPr="00755071">
        <w:rPr>
          <w:rFonts w:eastAsia="Times New Roman" w:cstheme="minorHAnsi"/>
          <w:lang w:eastAsia="pl-PL"/>
        </w:rPr>
        <w:t xml:space="preserve"> </w:t>
      </w:r>
      <w:proofErr w:type="spellStart"/>
      <w:r w:rsidRPr="00755071">
        <w:rPr>
          <w:rFonts w:eastAsia="Times New Roman" w:cstheme="minorHAnsi"/>
          <w:lang w:eastAsia="pl-PL"/>
        </w:rPr>
        <w:t>Ready</w:t>
      </w:r>
      <w:proofErr w:type="spellEnd"/>
      <w:r w:rsidRPr="00755071">
        <w:rPr>
          <w:rFonts w:eastAsia="Times New Roman" w:cstheme="minorHAnsi"/>
          <w:lang w:eastAsia="pl-PL"/>
        </w:rPr>
        <w:t xml:space="preserve">, </w:t>
      </w:r>
      <w:proofErr w:type="spellStart"/>
      <w:r w:rsidRPr="00755071">
        <w:rPr>
          <w:rFonts w:eastAsia="Times New Roman" w:cstheme="minorHAnsi"/>
          <w:lang w:eastAsia="pl-PL"/>
        </w:rPr>
        <w:t>Spotify</w:t>
      </w:r>
      <w:proofErr w:type="spellEnd"/>
      <w:r w:rsidRPr="00755071">
        <w:rPr>
          <w:rFonts w:eastAsia="Times New Roman" w:cstheme="minorHAnsi"/>
          <w:lang w:eastAsia="pl-PL"/>
        </w:rPr>
        <w:t xml:space="preserve"> Connect, </w:t>
      </w:r>
      <w:proofErr w:type="spellStart"/>
      <w:r w:rsidRPr="00755071">
        <w:rPr>
          <w:rFonts w:eastAsia="Times New Roman" w:cstheme="minorHAnsi"/>
          <w:lang w:eastAsia="pl-PL"/>
        </w:rPr>
        <w:t>Airplay</w:t>
      </w:r>
      <w:proofErr w:type="spellEnd"/>
      <w:r w:rsidRPr="00755071">
        <w:rPr>
          <w:rFonts w:eastAsia="Times New Roman" w:cstheme="minorHAnsi"/>
          <w:lang w:eastAsia="pl-PL"/>
        </w:rPr>
        <w:t>, a także z radiem internetowym.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STEROWANIE NA KILKA SPOSOBÓW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b/>
          <w:bCs/>
          <w:lang w:eastAsia="pl-PL"/>
        </w:rPr>
        <w:t>Lyngdorfem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TDAI-3400</w:t>
      </w:r>
      <w:r w:rsidRPr="00755071">
        <w:rPr>
          <w:rFonts w:eastAsia="Times New Roman" w:cstheme="minorHAnsi"/>
          <w:lang w:eastAsia="pl-PL"/>
        </w:rPr>
        <w:t xml:space="preserve"> można sterować </w:t>
      </w:r>
      <w:proofErr w:type="spellStart"/>
      <w:r w:rsidRPr="00755071">
        <w:rPr>
          <w:rFonts w:eastAsia="Times New Roman" w:cstheme="minorHAnsi"/>
          <w:lang w:eastAsia="pl-PL"/>
        </w:rPr>
        <w:t>conajmniej</w:t>
      </w:r>
      <w:proofErr w:type="spellEnd"/>
      <w:r w:rsidRPr="00755071">
        <w:rPr>
          <w:rFonts w:eastAsia="Times New Roman" w:cstheme="minorHAnsi"/>
          <w:lang w:eastAsia="pl-PL"/>
        </w:rPr>
        <w:t xml:space="preserve"> na trzy sposoby. W zestawie jest bardzo intuicyjny pilot, działający zarówno na podczerwień jak i na Bluetooth. Dostępna jest również dedykowana darmowa aplikacja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Remote na smartfon/tablet z systemem iOS lub Android. Ponadto możemy wpisać IP wzmacniacza w przeglądarce internetowej i cieszyć się sterowaniem również z komputera, a także dostępem do zaawansowanych funkcji wzmacniacza, co widać na powyższych zdjęciach.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b/>
          <w:bCs/>
          <w:lang w:eastAsia="pl-PL"/>
        </w:rPr>
        <w:t>DANE TECHNICZNE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Moc wyjściowa: 2 x 120 W @ 4Ohm, 2 x 60 W @ 8Ohm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Wejścia cyfrowe: 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2 x </w:t>
      </w:r>
      <w:proofErr w:type="spellStart"/>
      <w:r w:rsidRPr="00755071">
        <w:rPr>
          <w:rFonts w:eastAsia="Times New Roman" w:cstheme="minorHAnsi"/>
          <w:lang w:eastAsia="pl-PL"/>
        </w:rPr>
        <w:t>Coaxialne</w:t>
      </w:r>
      <w:proofErr w:type="spellEnd"/>
      <w:r w:rsidRPr="00755071">
        <w:rPr>
          <w:rFonts w:eastAsia="Times New Roman" w:cstheme="minorHAnsi"/>
          <w:lang w:eastAsia="pl-PL"/>
        </w:rPr>
        <w:t xml:space="preserve"> (≤192kHz/24bit)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2 x Optyczne (≤96 kHz/24bit)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1 x HDMI (TV ARC)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Wejścia analogowe: 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1 x gramofonowe RCA (RIAA / 47kOhm 100pF)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1 x analogowe RCA (maksymalny poziom: 4.0V = 0dBFS)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1 x mikrofonowe (XLR) dla kalibracji </w:t>
      </w: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Wyjścia analogowe:</w:t>
      </w:r>
      <w:r w:rsidRPr="00755071">
        <w:rPr>
          <w:rFonts w:eastAsia="Times New Roman" w:cstheme="minorHAnsi"/>
          <w:lang w:eastAsia="pl-PL"/>
        </w:rPr>
        <w:br/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lastRenderedPageBreak/>
        <w:t xml:space="preserve">1 x RCA (75ohm, maksymalny poziom wyjściowy 4 </w:t>
      </w:r>
      <w:proofErr w:type="spellStart"/>
      <w:r w:rsidRPr="00755071">
        <w:rPr>
          <w:rFonts w:eastAsia="Times New Roman" w:cstheme="minorHAnsi"/>
          <w:lang w:eastAsia="pl-PL"/>
        </w:rPr>
        <w:t>Vrms</w:t>
      </w:r>
      <w:proofErr w:type="spellEnd"/>
      <w:r w:rsidRPr="00755071">
        <w:rPr>
          <w:rFonts w:eastAsia="Times New Roman" w:cstheme="minorHAnsi"/>
          <w:lang w:eastAsia="pl-PL"/>
        </w:rPr>
        <w:t>)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Specyfikacja audio:</w:t>
      </w:r>
      <w:r w:rsidRPr="00755071">
        <w:rPr>
          <w:rFonts w:eastAsia="Times New Roman" w:cstheme="minorHAnsi"/>
          <w:lang w:eastAsia="pl-PL"/>
        </w:rPr>
        <w:br/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Pasmo przenoszenia: ±0,5dB from 20 to 20,000 </w:t>
      </w:r>
      <w:proofErr w:type="spellStart"/>
      <w:r w:rsidRPr="00755071">
        <w:rPr>
          <w:rFonts w:eastAsia="Times New Roman" w:cstheme="minorHAnsi"/>
          <w:lang w:eastAsia="pl-PL"/>
        </w:rPr>
        <w:t>Hz</w:t>
      </w:r>
      <w:proofErr w:type="spellEnd"/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THD: 0.05% max od 20 do 20,000 </w:t>
      </w:r>
      <w:proofErr w:type="spellStart"/>
      <w:r w:rsidRPr="00755071">
        <w:rPr>
          <w:rFonts w:eastAsia="Times New Roman" w:cstheme="minorHAnsi"/>
          <w:lang w:eastAsia="pl-PL"/>
        </w:rPr>
        <w:t>Hz</w:t>
      </w:r>
      <w:proofErr w:type="spellEnd"/>
      <w:r w:rsidRPr="00755071">
        <w:rPr>
          <w:rFonts w:eastAsia="Times New Roman" w:cstheme="minorHAnsi"/>
          <w:lang w:eastAsia="pl-PL"/>
        </w:rPr>
        <w:t>, THD-N 1w/8ohm 0,04%, THD-N 1w/4ohm 0,04%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Odtwarzacz sieciowy: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wbudowany Chromecast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Spotify</w:t>
      </w:r>
      <w:proofErr w:type="spellEnd"/>
      <w:r w:rsidRPr="00755071">
        <w:rPr>
          <w:rFonts w:eastAsia="Times New Roman" w:cstheme="minorHAnsi"/>
          <w:lang w:eastAsia="pl-PL"/>
        </w:rPr>
        <w:t>® Connect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Roon</w:t>
      </w:r>
      <w:proofErr w:type="spellEnd"/>
      <w:r w:rsidRPr="00755071">
        <w:rPr>
          <w:rFonts w:eastAsia="Times New Roman" w:cstheme="minorHAnsi"/>
          <w:lang w:eastAsia="pl-PL"/>
        </w:rPr>
        <w:t xml:space="preserve"> </w:t>
      </w:r>
      <w:proofErr w:type="spellStart"/>
      <w:r w:rsidRPr="00755071">
        <w:rPr>
          <w:rFonts w:eastAsia="Times New Roman" w:cstheme="minorHAnsi"/>
          <w:lang w:eastAsia="pl-PL"/>
        </w:rPr>
        <w:t>Ready</w:t>
      </w:r>
      <w:proofErr w:type="spellEnd"/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AirPlay2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Bluetooth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radio internetowe (</w:t>
      </w:r>
      <w:proofErr w:type="spellStart"/>
      <w:r w:rsidRPr="00755071">
        <w:rPr>
          <w:rFonts w:eastAsia="Times New Roman" w:cstheme="minorHAnsi"/>
          <w:lang w:eastAsia="pl-PL"/>
        </w:rPr>
        <w:t>vTuner</w:t>
      </w:r>
      <w:proofErr w:type="spellEnd"/>
      <w:r w:rsidRPr="00755071">
        <w:rPr>
          <w:rFonts w:eastAsia="Times New Roman" w:cstheme="minorHAnsi"/>
          <w:lang w:eastAsia="pl-PL"/>
        </w:rPr>
        <w:t>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odtwarzanie plików sieciowych/lokalnych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Łączność bezprzewodowa: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Bluetooth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Wi-Fi (802.11 n/</w:t>
      </w:r>
      <w:proofErr w:type="spellStart"/>
      <w:r w:rsidRPr="00755071">
        <w:rPr>
          <w:rFonts w:eastAsia="Times New Roman" w:cstheme="minorHAnsi"/>
          <w:lang w:eastAsia="pl-PL"/>
        </w:rPr>
        <w:t>ac</w:t>
      </w:r>
      <w:proofErr w:type="spellEnd"/>
      <w:r w:rsidRPr="00755071">
        <w:rPr>
          <w:rFonts w:eastAsia="Times New Roman" w:cstheme="minorHAnsi"/>
          <w:lang w:eastAsia="pl-PL"/>
        </w:rPr>
        <w:t>)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Interfejsy sterowania: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intuicyjny wybór źródeł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kontrola z poziomu przeglądarki internetowej (ustawienia i </w:t>
      </w:r>
      <w:proofErr w:type="spellStart"/>
      <w:r w:rsidRPr="00755071">
        <w:rPr>
          <w:rFonts w:eastAsia="Times New Roman" w:cstheme="minorHAnsi"/>
          <w:lang w:eastAsia="pl-PL"/>
        </w:rPr>
        <w:t>mediaplayer</w:t>
      </w:r>
      <w:proofErr w:type="spellEnd"/>
      <w:r w:rsidRPr="00755071">
        <w:rPr>
          <w:rFonts w:eastAsia="Times New Roman" w:cstheme="minorHAnsi"/>
          <w:lang w:eastAsia="pl-PL"/>
        </w:rPr>
        <w:t>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aplikacja </w:t>
      </w:r>
      <w:proofErr w:type="spellStart"/>
      <w:r w:rsidRPr="00755071">
        <w:rPr>
          <w:rFonts w:eastAsia="Times New Roman" w:cstheme="minorHAnsi"/>
          <w:lang w:eastAsia="pl-PL"/>
        </w:rPr>
        <w:t>Lyngdorf</w:t>
      </w:r>
      <w:proofErr w:type="spellEnd"/>
      <w:r w:rsidRPr="00755071">
        <w:rPr>
          <w:rFonts w:eastAsia="Times New Roman" w:cstheme="minorHAnsi"/>
          <w:lang w:eastAsia="pl-PL"/>
        </w:rPr>
        <w:t xml:space="preserve"> Remote iOS i Android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IP kontrola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CEC (HDMI)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val="en-US" w:eastAsia="pl-PL"/>
        </w:rPr>
      </w:pPr>
      <w:r w:rsidRPr="00755071">
        <w:rPr>
          <w:rFonts w:eastAsia="Times New Roman" w:cstheme="minorHAnsi"/>
          <w:lang w:val="en-US" w:eastAsia="pl-PL"/>
        </w:rPr>
        <w:t xml:space="preserve">1 x trigger </w:t>
      </w:r>
      <w:proofErr w:type="spellStart"/>
      <w:r w:rsidRPr="00755071">
        <w:rPr>
          <w:rFonts w:eastAsia="Times New Roman" w:cstheme="minorHAnsi"/>
          <w:lang w:val="en-US" w:eastAsia="pl-PL"/>
        </w:rPr>
        <w:t>wejście</w:t>
      </w:r>
      <w:proofErr w:type="spellEnd"/>
      <w:r w:rsidRPr="00755071">
        <w:rPr>
          <w:rFonts w:eastAsia="Times New Roman" w:cstheme="minorHAnsi"/>
          <w:lang w:val="en-US" w:eastAsia="pl-PL"/>
        </w:rPr>
        <w:t xml:space="preserve">, 1 x trigger </w:t>
      </w:r>
      <w:proofErr w:type="spellStart"/>
      <w:r w:rsidRPr="00755071">
        <w:rPr>
          <w:rFonts w:eastAsia="Times New Roman" w:cstheme="minorHAnsi"/>
          <w:lang w:val="en-US" w:eastAsia="pl-PL"/>
        </w:rPr>
        <w:t>wyjście</w:t>
      </w:r>
      <w:proofErr w:type="spellEnd"/>
      <w:r w:rsidRPr="00755071">
        <w:rPr>
          <w:rFonts w:eastAsia="Times New Roman" w:cstheme="minorHAnsi"/>
          <w:lang w:val="en-US" w:eastAsia="pl-PL"/>
        </w:rPr>
        <w:t>, 1 x RJ45 Ethernet LAN, 1 x USB A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Akcesoria w zestawie: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proofErr w:type="spellStart"/>
      <w:r w:rsidRPr="00755071">
        <w:rPr>
          <w:rFonts w:eastAsia="Times New Roman" w:cstheme="minorHAnsi"/>
          <w:lang w:eastAsia="pl-PL"/>
        </w:rPr>
        <w:t>RoomPerfect</w:t>
      </w:r>
      <w:proofErr w:type="spellEnd"/>
      <w:r w:rsidRPr="00755071">
        <w:rPr>
          <w:rFonts w:eastAsia="Times New Roman" w:cstheme="minorHAnsi"/>
          <w:lang w:eastAsia="pl-PL"/>
        </w:rPr>
        <w:t>™ mikrofon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Statyw do mikrofonu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Przewód do mikrofonu</w:t>
      </w:r>
    </w:p>
    <w:p w:rsidR="00755071" w:rsidRPr="00755071" w:rsidRDefault="00755071" w:rsidP="00755071">
      <w:pPr>
        <w:numPr>
          <w:ilvl w:val="1"/>
          <w:numId w:val="2"/>
        </w:numPr>
        <w:spacing w:before="100" w:beforeAutospacing="1" w:after="100" w:afterAutospacing="1"/>
        <w:ind w:left="121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 xml:space="preserve">Opcjonalne akcesoria: Pilot IR, </w:t>
      </w:r>
      <w:proofErr w:type="spellStart"/>
      <w:r w:rsidRPr="00755071">
        <w:rPr>
          <w:rFonts w:eastAsia="Times New Roman" w:cstheme="minorHAnsi"/>
          <w:lang w:eastAsia="pl-PL"/>
        </w:rPr>
        <w:t>rack</w:t>
      </w:r>
      <w:proofErr w:type="spellEnd"/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Wymiary (H x W x D): 10,5 x 30 x 26 cm</w:t>
      </w:r>
    </w:p>
    <w:p w:rsidR="00755071" w:rsidRPr="00755071" w:rsidRDefault="00755071" w:rsidP="00755071">
      <w:pPr>
        <w:numPr>
          <w:ilvl w:val="0"/>
          <w:numId w:val="2"/>
        </w:numPr>
        <w:spacing w:before="100" w:beforeAutospacing="1" w:after="100" w:afterAutospacing="1"/>
        <w:ind w:left="49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Waga: 8 kg</w:t>
      </w:r>
    </w:p>
    <w:p w:rsidR="00755071" w:rsidRPr="00755071" w:rsidRDefault="00755071" w:rsidP="00755071">
      <w:pPr>
        <w:spacing w:after="105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 </w:t>
      </w:r>
    </w:p>
    <w:p w:rsidR="00755071" w:rsidRPr="00755071" w:rsidRDefault="00755071" w:rsidP="00755071">
      <w:pPr>
        <w:spacing w:after="105"/>
        <w:jc w:val="center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 </w:t>
      </w:r>
      <w:r w:rsidRPr="00755071">
        <w:rPr>
          <w:rFonts w:eastAsia="Times New Roman" w:cstheme="minorHAnsi"/>
          <w:b/>
          <w:bCs/>
          <w:lang w:eastAsia="pl-PL"/>
        </w:rPr>
        <w:t>ZDJĘCIA</w:t>
      </w:r>
    </w:p>
    <w:p w:rsidR="00755071" w:rsidRPr="00755071" w:rsidRDefault="00755071" w:rsidP="00755071">
      <w:pPr>
        <w:spacing w:after="105"/>
        <w:jc w:val="both"/>
        <w:rPr>
          <w:rFonts w:eastAsia="Times New Roman" w:cstheme="minorHAnsi"/>
          <w:lang w:eastAsia="pl-PL"/>
        </w:rPr>
      </w:pPr>
      <w:r w:rsidRPr="00755071">
        <w:rPr>
          <w:rFonts w:eastAsia="Times New Roman" w:cstheme="minorHAnsi"/>
          <w:lang w:eastAsia="pl-PL"/>
        </w:rPr>
        <w:t>Zdjęcia </w:t>
      </w:r>
      <w:proofErr w:type="spellStart"/>
      <w:r w:rsidRPr="00755071">
        <w:rPr>
          <w:rFonts w:eastAsia="Times New Roman" w:cstheme="minorHAnsi"/>
          <w:b/>
          <w:bCs/>
          <w:lang w:eastAsia="pl-PL"/>
        </w:rPr>
        <w:t>Lyngdorfa</w:t>
      </w:r>
      <w:proofErr w:type="spellEnd"/>
      <w:r w:rsidRPr="00755071">
        <w:rPr>
          <w:rFonts w:eastAsia="Times New Roman" w:cstheme="minorHAnsi"/>
          <w:b/>
          <w:bCs/>
          <w:lang w:eastAsia="pl-PL"/>
        </w:rPr>
        <w:t xml:space="preserve"> TDAI-1120</w:t>
      </w:r>
      <w:r w:rsidRPr="00755071">
        <w:rPr>
          <w:rFonts w:eastAsia="Times New Roman" w:cstheme="minorHAnsi"/>
          <w:lang w:eastAsia="pl-PL"/>
        </w:rPr>
        <w:t> do wykorzystania np. na stronach/sklepach internetowych zamieszczamy </w:t>
      </w:r>
      <w:hyperlink r:id="rId7" w:history="1">
        <w:r w:rsidRPr="00755071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755071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Default="00755071"/>
    <w:sectPr w:rsidR="008B4ED4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95212"/>
    <w:multiLevelType w:val="multilevel"/>
    <w:tmpl w:val="A55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335B8"/>
    <w:multiLevelType w:val="multilevel"/>
    <w:tmpl w:val="2AA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1"/>
    <w:rsid w:val="0008569E"/>
    <w:rsid w:val="00137364"/>
    <w:rsid w:val="00687885"/>
    <w:rsid w:val="00755071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C9DB4FD2-43A0-5148-B411-B51F0BE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50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50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50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50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5071"/>
  </w:style>
  <w:style w:type="character" w:styleId="Hipercze">
    <w:name w:val="Hyperlink"/>
    <w:basedOn w:val="Domylnaczcionkaakapitu"/>
    <w:uiPriority w:val="99"/>
    <w:semiHidden/>
    <w:unhideWhenUsed/>
    <w:rsid w:val="0075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2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7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yngdorf.com.pl/images/produkty/lyngdorf-tdai-1120-foto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dealerzy" TargetMode="External"/><Relationship Id="rId5" Type="http://schemas.openxmlformats.org/officeDocument/2006/relationships/hyperlink" Target="https://www.trimex.pl/images/produkty/lyngdorf-tdai-1120-foto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2020-06-02T12:30:00Z</dcterms:created>
  <dcterms:modified xsi:type="dcterms:W3CDTF">2020-06-02T12:33:00Z</dcterms:modified>
</cp:coreProperties>
</file>